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52" w:rsidRPr="003F1DA7" w:rsidRDefault="003A486F" w:rsidP="00394652">
      <w:pPr>
        <w:tabs>
          <w:tab w:val="left" w:pos="5580"/>
        </w:tabs>
        <w:spacing w:line="216" w:lineRule="auto"/>
        <w:jc w:val="center"/>
        <w:rPr>
          <w:rFonts w:eastAsia="Calibri"/>
          <w:b w:val="0"/>
          <w:noProof/>
          <w:sz w:val="20"/>
          <w:szCs w:val="24"/>
          <w:highlight w:val="yellow"/>
        </w:rPr>
      </w:pPr>
      <w:bookmarkStart w:id="0" w:name="_Hlk127783882"/>
      <w:r w:rsidRPr="003F1DA7">
        <w:rPr>
          <w:rFonts w:eastAsia="Calibri"/>
          <w:b w:val="0"/>
          <w:noProof/>
          <w:sz w:val="12"/>
          <w:szCs w:val="12"/>
          <w:highlight w:val="yellow"/>
        </w:rPr>
        <w:drawing>
          <wp:inline distT="0" distB="0" distL="0" distR="0">
            <wp:extent cx="8191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150" cy="800100"/>
                    </a:xfrm>
                    <a:prstGeom prst="rect">
                      <a:avLst/>
                    </a:prstGeom>
                    <a:noFill/>
                    <a:ln>
                      <a:noFill/>
                    </a:ln>
                  </pic:spPr>
                </pic:pic>
              </a:graphicData>
            </a:graphic>
          </wp:inline>
        </w:drawing>
      </w:r>
    </w:p>
    <w:p w:rsidR="003A486F" w:rsidRPr="003F1DA7" w:rsidRDefault="003A486F" w:rsidP="003A486F">
      <w:pPr>
        <w:spacing w:line="216" w:lineRule="auto"/>
        <w:jc w:val="center"/>
        <w:rPr>
          <w:rFonts w:eastAsia="Calibri"/>
          <w:b w:val="0"/>
          <w:noProof/>
          <w:sz w:val="12"/>
          <w:szCs w:val="24"/>
          <w:highlight w:val="yellow"/>
        </w:rPr>
      </w:pPr>
    </w:p>
    <w:p w:rsidR="003A486F" w:rsidRPr="0028242C" w:rsidRDefault="003A486F" w:rsidP="003A486F">
      <w:pPr>
        <w:spacing w:before="60"/>
        <w:ind w:left="-284"/>
        <w:jc w:val="center"/>
        <w:rPr>
          <w:rFonts w:eastAsia="Calibri"/>
          <w:spacing w:val="10"/>
          <w:sz w:val="32"/>
          <w:szCs w:val="32"/>
        </w:rPr>
      </w:pPr>
      <w:r w:rsidRPr="0028242C">
        <w:rPr>
          <w:rFonts w:eastAsia="Calibri"/>
          <w:spacing w:val="10"/>
          <w:sz w:val="32"/>
          <w:szCs w:val="32"/>
        </w:rPr>
        <w:t>МИНИСТЕРСТВО  ТРУДА  И  СОЦИАЛЬНОГО  РАЗВИТИЯ</w:t>
      </w:r>
    </w:p>
    <w:p w:rsidR="003A486F" w:rsidRPr="0028242C" w:rsidRDefault="003A486F" w:rsidP="003A486F">
      <w:pPr>
        <w:jc w:val="center"/>
        <w:rPr>
          <w:rFonts w:eastAsia="Calibri"/>
          <w:spacing w:val="10"/>
          <w:sz w:val="32"/>
          <w:szCs w:val="32"/>
        </w:rPr>
      </w:pPr>
      <w:r w:rsidRPr="0028242C">
        <w:rPr>
          <w:rFonts w:eastAsia="Calibri"/>
          <w:spacing w:val="10"/>
          <w:sz w:val="32"/>
          <w:szCs w:val="32"/>
        </w:rPr>
        <w:t>РЕСПУБЛИКИ ДАГЕСТАН</w:t>
      </w:r>
    </w:p>
    <w:p w:rsidR="003A486F" w:rsidRPr="0028242C" w:rsidRDefault="003A486F" w:rsidP="003A486F">
      <w:pPr>
        <w:jc w:val="center"/>
        <w:rPr>
          <w:rFonts w:eastAsia="Calibri"/>
          <w:spacing w:val="10"/>
          <w:szCs w:val="28"/>
        </w:rPr>
      </w:pPr>
      <w:r w:rsidRPr="0028242C">
        <w:rPr>
          <w:rFonts w:eastAsia="Calibri"/>
          <w:spacing w:val="10"/>
          <w:szCs w:val="28"/>
        </w:rPr>
        <w:t>(Минтруд РД)</w:t>
      </w:r>
    </w:p>
    <w:p w:rsidR="003A486F" w:rsidRPr="0028242C" w:rsidRDefault="003A486F" w:rsidP="003A486F">
      <w:pPr>
        <w:spacing w:before="240" w:line="216" w:lineRule="auto"/>
        <w:jc w:val="center"/>
        <w:rPr>
          <w:rFonts w:ascii="Arial" w:eastAsia="Calibri" w:hAnsi="Arial" w:cs="Arial"/>
          <w:spacing w:val="128"/>
          <w:w w:val="80"/>
          <w:sz w:val="52"/>
          <w:szCs w:val="52"/>
        </w:rPr>
      </w:pPr>
      <w:r w:rsidRPr="0028242C">
        <w:rPr>
          <w:rFonts w:ascii="Arial" w:eastAsia="Calibri" w:hAnsi="Arial" w:cs="Arial"/>
          <w:spacing w:val="128"/>
          <w:w w:val="80"/>
          <w:sz w:val="52"/>
          <w:szCs w:val="52"/>
        </w:rPr>
        <w:t xml:space="preserve"> ПРИКАЗ</w:t>
      </w:r>
    </w:p>
    <w:p w:rsidR="003A486F" w:rsidRPr="0028242C" w:rsidRDefault="003A486F" w:rsidP="003A486F">
      <w:pPr>
        <w:spacing w:line="216" w:lineRule="auto"/>
        <w:jc w:val="center"/>
        <w:rPr>
          <w:rFonts w:eastAsia="Calibri"/>
          <w:b w:val="0"/>
          <w:spacing w:val="30"/>
          <w:sz w:val="20"/>
          <w:szCs w:val="52"/>
        </w:rPr>
      </w:pPr>
    </w:p>
    <w:p w:rsidR="003A486F" w:rsidRPr="0028242C" w:rsidRDefault="003A486F" w:rsidP="003A486F">
      <w:pPr>
        <w:spacing w:line="216" w:lineRule="auto"/>
        <w:jc w:val="center"/>
        <w:rPr>
          <w:rFonts w:eastAsia="Calibri"/>
          <w:b w:val="0"/>
          <w:spacing w:val="30"/>
          <w:sz w:val="20"/>
          <w:szCs w:val="52"/>
        </w:rPr>
      </w:pPr>
    </w:p>
    <w:tbl>
      <w:tblPr>
        <w:tblW w:w="10644" w:type="dxa"/>
        <w:tblInd w:w="-432" w:type="dxa"/>
        <w:tblBorders>
          <w:bottom w:val="thinThickThinSmallGap" w:sz="24" w:space="0" w:color="auto"/>
        </w:tblBorders>
        <w:tblLook w:val="01E0"/>
      </w:tblPr>
      <w:tblGrid>
        <w:gridCol w:w="4164"/>
        <w:gridCol w:w="3705"/>
        <w:gridCol w:w="2775"/>
      </w:tblGrid>
      <w:tr w:rsidR="003A486F" w:rsidRPr="0028242C" w:rsidTr="00844890">
        <w:trPr>
          <w:trHeight w:val="151"/>
        </w:trPr>
        <w:tc>
          <w:tcPr>
            <w:tcW w:w="4164" w:type="dxa"/>
            <w:tcBorders>
              <w:bottom w:val="nil"/>
            </w:tcBorders>
          </w:tcPr>
          <w:p w:rsidR="003A486F" w:rsidRPr="0028242C" w:rsidRDefault="003A486F" w:rsidP="00844890">
            <w:pPr>
              <w:spacing w:line="216" w:lineRule="auto"/>
              <w:ind w:left="-57" w:right="-57"/>
              <w:rPr>
                <w:rFonts w:eastAsia="Calibri"/>
                <w:b w:val="0"/>
                <w:sz w:val="24"/>
              </w:rPr>
            </w:pPr>
            <w:r w:rsidRPr="0028242C">
              <w:rPr>
                <w:rFonts w:eastAsia="Calibri"/>
                <w:b w:val="0"/>
                <w:szCs w:val="28"/>
              </w:rPr>
              <w:t xml:space="preserve">«___» _________ 202   </w:t>
            </w:r>
            <w:r w:rsidRPr="0028242C">
              <w:rPr>
                <w:rFonts w:eastAsia="Calibri"/>
                <w:b w:val="0"/>
                <w:sz w:val="20"/>
              </w:rPr>
              <w:t xml:space="preserve"> г.</w:t>
            </w:r>
          </w:p>
        </w:tc>
        <w:tc>
          <w:tcPr>
            <w:tcW w:w="3705" w:type="dxa"/>
            <w:tcBorders>
              <w:bottom w:val="nil"/>
            </w:tcBorders>
          </w:tcPr>
          <w:p w:rsidR="003A486F" w:rsidRPr="0028242C" w:rsidRDefault="003A486F" w:rsidP="00844890">
            <w:pPr>
              <w:spacing w:line="216" w:lineRule="auto"/>
              <w:jc w:val="center"/>
              <w:rPr>
                <w:rFonts w:eastAsia="Calibri"/>
                <w:b w:val="0"/>
                <w:sz w:val="24"/>
                <w:lang w:val="en-US"/>
              </w:rPr>
            </w:pPr>
          </w:p>
        </w:tc>
        <w:tc>
          <w:tcPr>
            <w:tcW w:w="2775" w:type="dxa"/>
            <w:tcBorders>
              <w:bottom w:val="nil"/>
            </w:tcBorders>
          </w:tcPr>
          <w:p w:rsidR="003A486F" w:rsidRPr="0028242C" w:rsidRDefault="003A486F" w:rsidP="00844890">
            <w:pPr>
              <w:spacing w:line="216" w:lineRule="auto"/>
              <w:ind w:right="-113"/>
              <w:rPr>
                <w:rFonts w:eastAsia="Calibri"/>
                <w:b w:val="0"/>
                <w:sz w:val="24"/>
              </w:rPr>
            </w:pPr>
            <w:r w:rsidRPr="0028242C">
              <w:rPr>
                <w:rFonts w:eastAsia="Calibri"/>
                <w:b w:val="0"/>
                <w:szCs w:val="28"/>
              </w:rPr>
              <w:t>№__________</w:t>
            </w:r>
          </w:p>
        </w:tc>
      </w:tr>
      <w:tr w:rsidR="003A486F" w:rsidRPr="0028242C" w:rsidTr="00844890">
        <w:trPr>
          <w:trHeight w:val="151"/>
        </w:trPr>
        <w:tc>
          <w:tcPr>
            <w:tcW w:w="10644" w:type="dxa"/>
            <w:gridSpan w:val="3"/>
            <w:tcBorders>
              <w:bottom w:val="nil"/>
            </w:tcBorders>
          </w:tcPr>
          <w:p w:rsidR="003A486F" w:rsidRPr="0028242C" w:rsidRDefault="003A486F" w:rsidP="00844890">
            <w:pPr>
              <w:jc w:val="center"/>
              <w:rPr>
                <w:rFonts w:eastAsia="Calibri"/>
                <w:b w:val="0"/>
                <w:spacing w:val="6"/>
                <w:sz w:val="20"/>
              </w:rPr>
            </w:pPr>
            <w:r w:rsidRPr="0028242C">
              <w:rPr>
                <w:rFonts w:eastAsia="Calibri"/>
                <w:b w:val="0"/>
                <w:spacing w:val="2"/>
                <w:sz w:val="20"/>
              </w:rPr>
              <w:t xml:space="preserve">    г. </w:t>
            </w:r>
            <w:r w:rsidRPr="0028242C">
              <w:rPr>
                <w:rFonts w:eastAsia="Calibri"/>
                <w:b w:val="0"/>
                <w:spacing w:val="6"/>
                <w:sz w:val="20"/>
              </w:rPr>
              <w:t>Махачкала</w:t>
            </w:r>
          </w:p>
        </w:tc>
      </w:tr>
    </w:tbl>
    <w:p w:rsidR="003A486F" w:rsidRPr="0028242C" w:rsidRDefault="003A486F" w:rsidP="003A486F">
      <w:pPr>
        <w:widowControl w:val="0"/>
        <w:autoSpaceDE w:val="0"/>
        <w:autoSpaceDN w:val="0"/>
        <w:jc w:val="both"/>
        <w:rPr>
          <w:rFonts w:ascii="Calibri" w:eastAsia="Calibri" w:hAnsi="Calibri" w:cs="Calibri"/>
          <w:b w:val="0"/>
          <w:sz w:val="22"/>
        </w:rPr>
      </w:pPr>
    </w:p>
    <w:bookmarkEnd w:id="0"/>
    <w:p w:rsidR="003A486F" w:rsidRPr="0028242C" w:rsidRDefault="003A486F" w:rsidP="003A486F">
      <w:pPr>
        <w:pStyle w:val="ConsPlusNormal"/>
        <w:ind w:firstLine="540"/>
        <w:jc w:val="center"/>
        <w:rPr>
          <w:b/>
        </w:rPr>
      </w:pPr>
    </w:p>
    <w:p w:rsidR="003A486F" w:rsidRPr="0028242C" w:rsidRDefault="003A486F" w:rsidP="003A486F">
      <w:pPr>
        <w:pStyle w:val="ConsPlusNormal"/>
        <w:ind w:firstLine="540"/>
        <w:jc w:val="center"/>
        <w:rPr>
          <w:b/>
        </w:rPr>
      </w:pPr>
      <w:r w:rsidRPr="0028242C">
        <w:rPr>
          <w:b/>
        </w:rPr>
        <w:t>Об утверждении Административного регламента Министерства труда и социального развития Республики Дагестан по предоставлению государственной услуги по назначению и выплате дополнительного пожизненного ежемесячного денежного содержания выдающимся спортсменам Республики Дагестан</w:t>
      </w:r>
    </w:p>
    <w:p w:rsidR="003A486F" w:rsidRPr="0028242C" w:rsidRDefault="003A486F" w:rsidP="003A486F">
      <w:pPr>
        <w:pStyle w:val="ConsPlusNormal"/>
        <w:ind w:firstLine="540"/>
        <w:jc w:val="center"/>
        <w:rPr>
          <w:b/>
        </w:rPr>
      </w:pPr>
    </w:p>
    <w:p w:rsidR="003A486F" w:rsidRPr="00B22719" w:rsidRDefault="003A486F" w:rsidP="00A259D1">
      <w:pPr>
        <w:pStyle w:val="ConsPlusNormal"/>
        <w:ind w:firstLine="540"/>
        <w:contextualSpacing/>
        <w:jc w:val="both"/>
        <w:rPr>
          <w:spacing w:val="-4"/>
        </w:rPr>
      </w:pPr>
      <w:r w:rsidRPr="00B22719">
        <w:rPr>
          <w:spacing w:val="-4"/>
        </w:rPr>
        <w:t xml:space="preserve">В соответствии с </w:t>
      </w:r>
      <w:hyperlink r:id="rId9" w:history="1">
        <w:r w:rsidRPr="0018152D">
          <w:rPr>
            <w:spacing w:val="-4"/>
          </w:rPr>
          <w:t>главой 3</w:t>
        </w:r>
      </w:hyperlink>
      <w:r w:rsidRPr="00B22719">
        <w:rPr>
          <w:spacing w:val="-4"/>
        </w:rPr>
        <w:t xml:space="preserve">Федерального закона от 27 июля 2010 года                   № 210-ФЗ «Об организации предоставления государственных и муниципальных услуг» (Собрание законодательства Российской Федерации, 2010, № 31, ст. 4179; </w:t>
      </w:r>
      <w:r w:rsidR="00EC680D" w:rsidRPr="00EC680D">
        <w:rPr>
          <w:spacing w:val="-4"/>
        </w:rPr>
        <w:t xml:space="preserve">официальный интернет-портал правовой информации (www.pravo.gov.ru), 2024, 28 декабря, </w:t>
      </w:r>
      <w:r w:rsidR="00EC680D">
        <w:rPr>
          <w:spacing w:val="-4"/>
        </w:rPr>
        <w:t>№</w:t>
      </w:r>
      <w:r w:rsidR="00EC680D" w:rsidRPr="00EC680D">
        <w:rPr>
          <w:spacing w:val="-4"/>
        </w:rPr>
        <w:t xml:space="preserve"> 0001202412280023</w:t>
      </w:r>
      <w:r w:rsidRPr="00B22719">
        <w:rPr>
          <w:spacing w:val="-4"/>
        </w:rPr>
        <w:t xml:space="preserve">), </w:t>
      </w:r>
      <w:r w:rsidR="00A259D1" w:rsidRPr="00B22719">
        <w:rPr>
          <w:spacing w:val="-4"/>
        </w:rPr>
        <w:t>постановлением Правительства Республики Дагестан от 2 августа 2012 года № 254 «О материальном обеспечении чемпионов и призеров Олимпийских игр, чемпионов Паралимпийских и Сурдлимпийских игр, чемпионов мира по олимпийским видам спорта» (</w:t>
      </w:r>
      <w:r w:rsidR="00726AA1">
        <w:rPr>
          <w:spacing w:val="-4"/>
        </w:rPr>
        <w:t>«</w:t>
      </w:r>
      <w:r w:rsidR="00726AA1" w:rsidRPr="00726AA1">
        <w:rPr>
          <w:spacing w:val="-4"/>
        </w:rPr>
        <w:t>Дагестанская правда</w:t>
      </w:r>
      <w:r w:rsidR="00726AA1">
        <w:rPr>
          <w:spacing w:val="-4"/>
        </w:rPr>
        <w:t>»</w:t>
      </w:r>
      <w:r w:rsidR="00726AA1" w:rsidRPr="00726AA1">
        <w:rPr>
          <w:spacing w:val="-4"/>
        </w:rPr>
        <w:t xml:space="preserve">, 2012, 3 августа, </w:t>
      </w:r>
      <w:r w:rsidR="00726AA1">
        <w:rPr>
          <w:spacing w:val="-4"/>
        </w:rPr>
        <w:t>№</w:t>
      </w:r>
      <w:r w:rsidR="00726AA1" w:rsidRPr="00726AA1">
        <w:rPr>
          <w:spacing w:val="-4"/>
        </w:rPr>
        <w:t xml:space="preserve"> 222 - 223;</w:t>
      </w:r>
      <w:r w:rsidR="00F6526A" w:rsidRPr="00F6526A">
        <w:t xml:space="preserve">интернет-портал правовой информации Республики Дагестан </w:t>
      </w:r>
      <w:r w:rsidR="00726AA1" w:rsidRPr="00726AA1">
        <w:rPr>
          <w:spacing w:val="-4"/>
        </w:rPr>
        <w:t>(www.pravo.e-dag.ru), 202</w:t>
      </w:r>
      <w:r w:rsidR="00726AA1">
        <w:rPr>
          <w:spacing w:val="-4"/>
        </w:rPr>
        <w:t>5</w:t>
      </w:r>
      <w:r w:rsidR="00726AA1" w:rsidRPr="00726AA1">
        <w:rPr>
          <w:spacing w:val="-4"/>
        </w:rPr>
        <w:t xml:space="preserve">, </w:t>
      </w:r>
      <w:r w:rsidR="00726AA1">
        <w:rPr>
          <w:spacing w:val="-4"/>
        </w:rPr>
        <w:t>16</w:t>
      </w:r>
      <w:r w:rsidR="00726AA1" w:rsidRPr="00726AA1">
        <w:rPr>
          <w:spacing w:val="-4"/>
        </w:rPr>
        <w:t xml:space="preserve"> апреля,№ 050020</w:t>
      </w:r>
      <w:r w:rsidR="00726AA1">
        <w:rPr>
          <w:spacing w:val="-4"/>
        </w:rPr>
        <w:t>15700</w:t>
      </w:r>
      <w:r w:rsidR="00A259D1" w:rsidRPr="00B22719">
        <w:rPr>
          <w:spacing w:val="-4"/>
        </w:rPr>
        <w:t xml:space="preserve">), </w:t>
      </w:r>
      <w:r w:rsidRPr="00B22719">
        <w:rPr>
          <w:spacing w:val="-4"/>
        </w:rPr>
        <w:t xml:space="preserve">постановлением Правительства Республики Дагестан от 8 апреля 2022 года № 83«Об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t>
      </w:r>
      <w:bookmarkStart w:id="1" w:name="_Hlk197426354"/>
      <w:r w:rsidRPr="00B22719">
        <w:rPr>
          <w:spacing w:val="-4"/>
        </w:rPr>
        <w:t xml:space="preserve">(www.pravo.e-dag.ru), 2022,9 апреля, </w:t>
      </w:r>
      <w:r w:rsidRPr="00F6526A">
        <w:rPr>
          <w:spacing w:val="-4"/>
        </w:rPr>
        <w:t>№ 05002008680</w:t>
      </w:r>
      <w:bookmarkEnd w:id="1"/>
      <w:r w:rsidR="00F6526A" w:rsidRPr="00F6526A">
        <w:rPr>
          <w:spacing w:val="-4"/>
        </w:rPr>
        <w:t>;</w:t>
      </w:r>
      <w:r w:rsidR="00F6526A">
        <w:rPr>
          <w:spacing w:val="-4"/>
        </w:rPr>
        <w:t xml:space="preserve"> 2025, 18 апреля, № 050020115719</w:t>
      </w:r>
      <w:r w:rsidRPr="00B22719">
        <w:rPr>
          <w:spacing w:val="-4"/>
        </w:rPr>
        <w:t>) приказываю:</w:t>
      </w:r>
    </w:p>
    <w:p w:rsidR="003A486F" w:rsidRPr="00B22719" w:rsidRDefault="003A486F" w:rsidP="003A486F">
      <w:pPr>
        <w:pStyle w:val="ConsPlusNormal"/>
        <w:spacing w:before="280"/>
        <w:ind w:firstLine="540"/>
        <w:contextualSpacing/>
        <w:jc w:val="both"/>
        <w:rPr>
          <w:spacing w:val="-4"/>
        </w:rPr>
      </w:pPr>
      <w:r w:rsidRPr="00B22719">
        <w:rPr>
          <w:spacing w:val="-4"/>
        </w:rPr>
        <w:t>1. Утвердить Административный регламент Министерства труда и социального развития Республики Дагестан по предоставлению государственной услуги по назначению и выплате дополнительного пожизненного ежемесячного денежного содержания выдающимся спортсменам Республики Дагестан (далее – Административный регламент).</w:t>
      </w:r>
    </w:p>
    <w:p w:rsidR="003A486F" w:rsidRPr="00B22719" w:rsidRDefault="003A486F" w:rsidP="003A486F">
      <w:pPr>
        <w:pStyle w:val="ConsPlusNormal"/>
        <w:spacing w:before="280"/>
        <w:ind w:firstLine="540"/>
        <w:contextualSpacing/>
        <w:jc w:val="both"/>
        <w:rPr>
          <w:spacing w:val="-4"/>
        </w:rPr>
      </w:pPr>
      <w:r w:rsidRPr="00B22719">
        <w:rPr>
          <w:spacing w:val="-4"/>
        </w:rPr>
        <w:t>2. Управлению трудовых отношений обеспечить направление:</w:t>
      </w:r>
    </w:p>
    <w:p w:rsidR="003A486F" w:rsidRPr="00B22719" w:rsidRDefault="003A486F" w:rsidP="003A486F">
      <w:pPr>
        <w:pStyle w:val="ConsPlusNormal"/>
        <w:ind w:firstLine="510"/>
        <w:contextualSpacing/>
        <w:jc w:val="both"/>
        <w:rPr>
          <w:spacing w:val="-4"/>
        </w:rPr>
      </w:pPr>
      <w:r w:rsidRPr="00B22719">
        <w:rPr>
          <w:spacing w:val="-4"/>
        </w:rPr>
        <w:t xml:space="preserve"> 1) настоящего приказа на государственную регистрацию в Министерство </w:t>
      </w:r>
      <w:r w:rsidRPr="00B22719">
        <w:rPr>
          <w:spacing w:val="-4"/>
        </w:rPr>
        <w:lastRenderedPageBreak/>
        <w:t>юстиции Республики Дагестан;</w:t>
      </w:r>
    </w:p>
    <w:p w:rsidR="003A486F" w:rsidRPr="00B22719" w:rsidRDefault="003A486F" w:rsidP="003A486F">
      <w:pPr>
        <w:autoSpaceDE w:val="0"/>
        <w:autoSpaceDN w:val="0"/>
        <w:adjustRightInd w:val="0"/>
        <w:contextualSpacing/>
        <w:jc w:val="both"/>
        <w:rPr>
          <w:b w:val="0"/>
          <w:spacing w:val="-4"/>
          <w:szCs w:val="28"/>
        </w:rPr>
      </w:pPr>
      <w:r w:rsidRPr="00B22719">
        <w:rPr>
          <w:b w:val="0"/>
          <w:spacing w:val="-4"/>
          <w:szCs w:val="28"/>
        </w:rPr>
        <w:t xml:space="preserve">        2) 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w:t>
      </w:r>
    </w:p>
    <w:p w:rsidR="003A486F" w:rsidRPr="00B22719" w:rsidRDefault="003A486F" w:rsidP="003A486F">
      <w:pPr>
        <w:autoSpaceDE w:val="0"/>
        <w:autoSpaceDN w:val="0"/>
        <w:adjustRightInd w:val="0"/>
        <w:contextualSpacing/>
        <w:jc w:val="both"/>
        <w:rPr>
          <w:b w:val="0"/>
          <w:spacing w:val="-4"/>
          <w:szCs w:val="28"/>
        </w:rPr>
      </w:pPr>
      <w:r w:rsidRPr="00B22719">
        <w:rPr>
          <w:b w:val="0"/>
          <w:spacing w:val="-4"/>
          <w:szCs w:val="28"/>
        </w:rPr>
        <w:t xml:space="preserve">        3) официально заверенной копии настоящего приказа в прокуратуру Республики Дагестан.</w:t>
      </w:r>
    </w:p>
    <w:p w:rsidR="003A486F" w:rsidRPr="0018152D" w:rsidRDefault="003A486F" w:rsidP="003A486F">
      <w:pPr>
        <w:autoSpaceDE w:val="0"/>
        <w:autoSpaceDN w:val="0"/>
        <w:adjustRightInd w:val="0"/>
        <w:contextualSpacing/>
        <w:jc w:val="both"/>
        <w:rPr>
          <w:b w:val="0"/>
          <w:bCs/>
          <w:spacing w:val="-4"/>
        </w:rPr>
      </w:pPr>
      <w:r w:rsidRPr="00B22719">
        <w:rPr>
          <w:b w:val="0"/>
          <w:bCs/>
          <w:spacing w:val="-4"/>
        </w:rPr>
        <w:t xml:space="preserve">3. Признать утратившим силу приказ Министерства труда и социального развития Республики Дагестан </w:t>
      </w:r>
      <w:r w:rsidR="00C42076" w:rsidRPr="00C42076">
        <w:rPr>
          <w:b w:val="0"/>
          <w:bCs/>
          <w:spacing w:val="-4"/>
        </w:rPr>
        <w:t>18</w:t>
      </w:r>
      <w:r w:rsidR="00C42076">
        <w:rPr>
          <w:b w:val="0"/>
          <w:bCs/>
          <w:spacing w:val="-4"/>
        </w:rPr>
        <w:t xml:space="preserve"> мая </w:t>
      </w:r>
      <w:r w:rsidR="00C42076" w:rsidRPr="00C42076">
        <w:rPr>
          <w:b w:val="0"/>
          <w:bCs/>
          <w:spacing w:val="-4"/>
        </w:rPr>
        <w:t>2023</w:t>
      </w:r>
      <w:r w:rsidR="00C42076">
        <w:rPr>
          <w:b w:val="0"/>
          <w:bCs/>
          <w:spacing w:val="-4"/>
        </w:rPr>
        <w:t xml:space="preserve"> года№</w:t>
      </w:r>
      <w:r w:rsidR="00C42076" w:rsidRPr="00C42076">
        <w:rPr>
          <w:b w:val="0"/>
          <w:bCs/>
          <w:spacing w:val="-4"/>
        </w:rPr>
        <w:t xml:space="preserve"> 05/1-349</w:t>
      </w:r>
      <w:r w:rsidRPr="00B22719">
        <w:rPr>
          <w:b w:val="0"/>
          <w:bCs/>
          <w:spacing w:val="-4"/>
        </w:rPr>
        <w:t xml:space="preserve"> «Об утверждении Административного регламента Министерством труда и социального развития Республики Дагестан</w:t>
      </w:r>
      <w:r w:rsidR="002357D2" w:rsidRPr="009F6020">
        <w:rPr>
          <w:b w:val="0"/>
          <w:bCs/>
          <w:spacing w:val="-4"/>
        </w:rPr>
        <w:t>по</w:t>
      </w:r>
      <w:r w:rsidRPr="009F6020">
        <w:rPr>
          <w:b w:val="0"/>
          <w:bCs/>
          <w:spacing w:val="-4"/>
        </w:rPr>
        <w:t xml:space="preserve"> предоставлени</w:t>
      </w:r>
      <w:r w:rsidR="002357D2" w:rsidRPr="009F6020">
        <w:rPr>
          <w:b w:val="0"/>
          <w:bCs/>
          <w:spacing w:val="-4"/>
        </w:rPr>
        <w:t>ю</w:t>
      </w:r>
      <w:r w:rsidRPr="009F6020">
        <w:rPr>
          <w:b w:val="0"/>
          <w:bCs/>
          <w:spacing w:val="-4"/>
        </w:rPr>
        <w:t xml:space="preserve"> государственной услуги по назначению и выплате дополнительного пожизненного ежемесячного денежного содержания выдающимся спортсменам Республики Дагестан» (зарегистрирован Министерством юстиции Республики Дагестан</w:t>
      </w:r>
      <w:r w:rsidR="00415D3B" w:rsidRPr="009F6020">
        <w:rPr>
          <w:b w:val="0"/>
          <w:bCs/>
          <w:spacing w:val="-4"/>
        </w:rPr>
        <w:t xml:space="preserve"> от </w:t>
      </w:r>
      <w:r w:rsidR="002357D2" w:rsidRPr="009F6020">
        <w:rPr>
          <w:b w:val="0"/>
          <w:bCs/>
          <w:spacing w:val="-4"/>
        </w:rPr>
        <w:t>1июня</w:t>
      </w:r>
      <w:r w:rsidRPr="009F6020">
        <w:rPr>
          <w:b w:val="0"/>
          <w:bCs/>
          <w:spacing w:val="-4"/>
        </w:rPr>
        <w:t xml:space="preserve"> 20</w:t>
      </w:r>
      <w:r w:rsidR="002357D2" w:rsidRPr="009F6020">
        <w:rPr>
          <w:b w:val="0"/>
          <w:bCs/>
          <w:spacing w:val="-4"/>
        </w:rPr>
        <w:t>23</w:t>
      </w:r>
      <w:r w:rsidRPr="009F6020">
        <w:rPr>
          <w:b w:val="0"/>
          <w:bCs/>
          <w:spacing w:val="-4"/>
        </w:rPr>
        <w:t xml:space="preserve"> г</w:t>
      </w:r>
      <w:r w:rsidR="00415D3B" w:rsidRPr="009F6020">
        <w:rPr>
          <w:b w:val="0"/>
          <w:bCs/>
          <w:spacing w:val="-4"/>
        </w:rPr>
        <w:t>ода</w:t>
      </w:r>
      <w:r w:rsidRPr="009F6020">
        <w:rPr>
          <w:b w:val="0"/>
          <w:bCs/>
          <w:spacing w:val="-4"/>
        </w:rPr>
        <w:t xml:space="preserve"> № </w:t>
      </w:r>
      <w:r w:rsidR="002357D2" w:rsidRPr="009F6020">
        <w:rPr>
          <w:b w:val="0"/>
          <w:bCs/>
          <w:spacing w:val="-4"/>
        </w:rPr>
        <w:t>6652</w:t>
      </w:r>
      <w:r w:rsidR="00AE0EF9" w:rsidRPr="009F6020">
        <w:rPr>
          <w:b w:val="0"/>
          <w:bCs/>
          <w:spacing w:val="-4"/>
        </w:rPr>
        <w:t>;</w:t>
      </w:r>
      <w:r w:rsidR="00415D3B" w:rsidRPr="00B22719">
        <w:rPr>
          <w:b w:val="0"/>
          <w:bCs/>
          <w:spacing w:val="-4"/>
        </w:rPr>
        <w:t xml:space="preserve">интернет-портал правовой информации Республики Дагестан </w:t>
      </w:r>
      <w:r w:rsidR="00415D3B" w:rsidRPr="0018152D">
        <w:rPr>
          <w:b w:val="0"/>
          <w:bCs/>
          <w:spacing w:val="-4"/>
        </w:rPr>
        <w:t>(</w:t>
      </w:r>
      <w:hyperlink r:id="rId10" w:history="1">
        <w:r w:rsidR="00415D3B" w:rsidRPr="0018152D">
          <w:rPr>
            <w:rStyle w:val="a3"/>
            <w:b w:val="0"/>
            <w:bCs/>
            <w:color w:val="auto"/>
            <w:spacing w:val="-4"/>
          </w:rPr>
          <w:t>www.pravo.e-dag.ru</w:t>
        </w:r>
      </w:hyperlink>
      <w:r w:rsidR="00415D3B" w:rsidRPr="0018152D">
        <w:rPr>
          <w:b w:val="0"/>
          <w:bCs/>
          <w:spacing w:val="-4"/>
        </w:rPr>
        <w:t>), 20</w:t>
      </w:r>
      <w:r w:rsidR="00C42076" w:rsidRPr="0018152D">
        <w:rPr>
          <w:b w:val="0"/>
          <w:bCs/>
          <w:spacing w:val="-4"/>
        </w:rPr>
        <w:t>23</w:t>
      </w:r>
      <w:r w:rsidR="00415D3B" w:rsidRPr="0018152D">
        <w:rPr>
          <w:b w:val="0"/>
          <w:bCs/>
          <w:spacing w:val="-4"/>
        </w:rPr>
        <w:t xml:space="preserve">, </w:t>
      </w:r>
      <w:r w:rsidR="00C42076" w:rsidRPr="0018152D">
        <w:rPr>
          <w:b w:val="0"/>
          <w:bCs/>
          <w:spacing w:val="-4"/>
        </w:rPr>
        <w:t>1июн</w:t>
      </w:r>
      <w:r w:rsidR="00415D3B" w:rsidRPr="0018152D">
        <w:rPr>
          <w:b w:val="0"/>
          <w:bCs/>
          <w:spacing w:val="-4"/>
        </w:rPr>
        <w:t>я, № 050260</w:t>
      </w:r>
      <w:r w:rsidR="00C42076" w:rsidRPr="0018152D">
        <w:rPr>
          <w:b w:val="0"/>
          <w:bCs/>
          <w:spacing w:val="-4"/>
        </w:rPr>
        <w:t>11346</w:t>
      </w:r>
      <w:r w:rsidRPr="0018152D">
        <w:rPr>
          <w:b w:val="0"/>
          <w:bCs/>
          <w:spacing w:val="-4"/>
        </w:rPr>
        <w:t>).</w:t>
      </w:r>
    </w:p>
    <w:p w:rsidR="003A486F" w:rsidRPr="0018152D" w:rsidRDefault="003A486F" w:rsidP="003A486F">
      <w:pPr>
        <w:autoSpaceDE w:val="0"/>
        <w:autoSpaceDN w:val="0"/>
        <w:adjustRightInd w:val="0"/>
        <w:contextualSpacing/>
        <w:jc w:val="both"/>
        <w:rPr>
          <w:b w:val="0"/>
          <w:bCs/>
          <w:spacing w:val="-4"/>
        </w:rPr>
      </w:pPr>
      <w:r w:rsidRPr="0018152D">
        <w:rPr>
          <w:b w:val="0"/>
          <w:bCs/>
          <w:spacing w:val="-4"/>
        </w:rPr>
        <w:t xml:space="preserve">       4. Разместить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t>
      </w:r>
      <w:hyperlink r:id="rId11" w:history="1">
        <w:r w:rsidRPr="0018152D">
          <w:rPr>
            <w:rStyle w:val="a3"/>
            <w:b w:val="0"/>
            <w:bCs/>
            <w:color w:val="auto"/>
            <w:spacing w:val="-4"/>
          </w:rPr>
          <w:t>www.dagmintrud.ru</w:t>
        </w:r>
      </w:hyperlink>
      <w:r w:rsidRPr="0018152D">
        <w:rPr>
          <w:b w:val="0"/>
          <w:bCs/>
          <w:spacing w:val="-4"/>
        </w:rPr>
        <w:t>).</w:t>
      </w:r>
    </w:p>
    <w:p w:rsidR="003A486F" w:rsidRPr="00B22719" w:rsidRDefault="003A486F" w:rsidP="003A486F">
      <w:pPr>
        <w:autoSpaceDE w:val="0"/>
        <w:autoSpaceDN w:val="0"/>
        <w:adjustRightInd w:val="0"/>
        <w:contextualSpacing/>
        <w:jc w:val="both"/>
        <w:rPr>
          <w:b w:val="0"/>
          <w:bCs/>
          <w:spacing w:val="-4"/>
        </w:rPr>
      </w:pPr>
      <w:r w:rsidRPr="00B22719">
        <w:rPr>
          <w:b w:val="0"/>
          <w:bCs/>
          <w:spacing w:val="-4"/>
        </w:rPr>
        <w:t>5. Настоящий приказ вступает в силу в установленном законодательством порядке.</w:t>
      </w:r>
    </w:p>
    <w:p w:rsidR="003A486F" w:rsidRPr="00B22719" w:rsidRDefault="003A486F" w:rsidP="003A486F">
      <w:pPr>
        <w:autoSpaceDE w:val="0"/>
        <w:autoSpaceDN w:val="0"/>
        <w:adjustRightInd w:val="0"/>
        <w:contextualSpacing/>
        <w:jc w:val="both"/>
        <w:rPr>
          <w:b w:val="0"/>
          <w:bCs/>
          <w:spacing w:val="-4"/>
          <w:szCs w:val="28"/>
        </w:rPr>
      </w:pPr>
      <w:r w:rsidRPr="00B22719">
        <w:rPr>
          <w:b w:val="0"/>
          <w:bCs/>
          <w:spacing w:val="-4"/>
        </w:rPr>
        <w:t xml:space="preserve">       6. Контроль за исполнением настоящего приказа возложить на </w:t>
      </w:r>
      <w:r w:rsidR="0091206B" w:rsidRPr="00B22719">
        <w:rPr>
          <w:b w:val="0"/>
          <w:bCs/>
          <w:spacing w:val="-4"/>
        </w:rPr>
        <w:t>заместителя министра в соответствии с распределением должностных обязанностей</w:t>
      </w:r>
      <w:r w:rsidRPr="00B22719">
        <w:rPr>
          <w:b w:val="0"/>
          <w:bCs/>
          <w:spacing w:val="-4"/>
        </w:rPr>
        <w:t>.</w:t>
      </w:r>
    </w:p>
    <w:p w:rsidR="003A486F" w:rsidRPr="0028242C" w:rsidRDefault="003A486F" w:rsidP="003A486F">
      <w:pPr>
        <w:pStyle w:val="ConsPlusNormal"/>
        <w:jc w:val="both"/>
        <w:rPr>
          <w:bCs/>
        </w:rPr>
      </w:pPr>
    </w:p>
    <w:p w:rsidR="003A486F" w:rsidRPr="0028242C" w:rsidRDefault="003A486F" w:rsidP="003A486F">
      <w:pPr>
        <w:pStyle w:val="ConsPlusNormal"/>
        <w:jc w:val="both"/>
        <w:rPr>
          <w:bCs/>
        </w:rPr>
      </w:pPr>
    </w:p>
    <w:p w:rsidR="003A486F" w:rsidRPr="0028242C" w:rsidRDefault="003A486F" w:rsidP="00031C53">
      <w:pPr>
        <w:pStyle w:val="ConsPlusNormal"/>
        <w:rPr>
          <w:b/>
          <w:bCs/>
        </w:rPr>
      </w:pPr>
      <w:r w:rsidRPr="0028242C">
        <w:rPr>
          <w:b/>
          <w:bCs/>
        </w:rPr>
        <w:t>Минист</w:t>
      </w:r>
      <w:r w:rsidR="00B56ECF">
        <w:rPr>
          <w:b/>
          <w:bCs/>
        </w:rPr>
        <w:t xml:space="preserve">р                      </w:t>
      </w:r>
      <w:r w:rsidR="002357D2" w:rsidRPr="001805DE">
        <w:rPr>
          <w:b/>
          <w:bCs/>
        </w:rPr>
        <w:t>М. Кихасуров</w:t>
      </w:r>
    </w:p>
    <w:p w:rsidR="003A486F" w:rsidRPr="0028242C" w:rsidRDefault="003A486F" w:rsidP="003A486F">
      <w:pPr>
        <w:pStyle w:val="ConsPlusNormal"/>
        <w:rPr>
          <w:b/>
          <w:bCs/>
        </w:rPr>
      </w:pPr>
    </w:p>
    <w:p w:rsidR="003A486F" w:rsidRPr="0028242C" w:rsidRDefault="003A486F" w:rsidP="003A486F">
      <w:pPr>
        <w:pStyle w:val="ConsPlusNormal"/>
        <w:jc w:val="both"/>
      </w:pPr>
    </w:p>
    <w:p w:rsidR="003A486F" w:rsidRPr="0028242C" w:rsidRDefault="003A486F" w:rsidP="003A486F">
      <w:pPr>
        <w:pStyle w:val="ConsPlusNormal"/>
        <w:jc w:val="both"/>
      </w:pPr>
    </w:p>
    <w:p w:rsidR="003A486F" w:rsidRPr="0028242C" w:rsidRDefault="003A486F" w:rsidP="003A486F">
      <w:pPr>
        <w:pStyle w:val="ConsPlusNormal"/>
        <w:jc w:val="both"/>
      </w:pPr>
    </w:p>
    <w:p w:rsidR="003A486F" w:rsidRPr="0028242C" w:rsidRDefault="003A486F" w:rsidP="003A486F">
      <w:pPr>
        <w:pStyle w:val="ConsPlusNormal"/>
        <w:jc w:val="both"/>
      </w:pPr>
    </w:p>
    <w:p w:rsidR="003A486F" w:rsidRPr="0028242C" w:rsidRDefault="003A486F" w:rsidP="003A486F">
      <w:pPr>
        <w:pStyle w:val="ConsPlusNormal"/>
        <w:jc w:val="both"/>
      </w:pPr>
    </w:p>
    <w:p w:rsidR="003A486F" w:rsidRPr="0028242C" w:rsidRDefault="003A486F" w:rsidP="003A486F">
      <w:pPr>
        <w:pStyle w:val="ConsPlusNormal"/>
        <w:jc w:val="both"/>
      </w:pPr>
    </w:p>
    <w:p w:rsidR="003A486F" w:rsidRPr="0028242C" w:rsidRDefault="003A486F" w:rsidP="003A486F">
      <w:pPr>
        <w:pStyle w:val="ConsPlusNormal"/>
        <w:jc w:val="both"/>
      </w:pPr>
    </w:p>
    <w:p w:rsidR="00CD571E" w:rsidRDefault="00CD571E" w:rsidP="003A486F">
      <w:pPr>
        <w:pStyle w:val="ConsPlusNormal"/>
        <w:jc w:val="both"/>
      </w:pPr>
    </w:p>
    <w:p w:rsidR="00CD571E" w:rsidRDefault="00CD571E" w:rsidP="003A486F">
      <w:pPr>
        <w:pStyle w:val="ConsPlusNormal"/>
        <w:jc w:val="both"/>
      </w:pPr>
    </w:p>
    <w:p w:rsidR="003A486F" w:rsidRPr="0028242C" w:rsidRDefault="003A486F" w:rsidP="003A486F">
      <w:pPr>
        <w:pStyle w:val="ConsPlusNormal"/>
        <w:jc w:val="both"/>
      </w:pPr>
    </w:p>
    <w:p w:rsidR="003A486F" w:rsidRPr="00CD571E" w:rsidRDefault="002707E4" w:rsidP="002707E4">
      <w:pPr>
        <w:pStyle w:val="ConsPlusNormal"/>
        <w:tabs>
          <w:tab w:val="left" w:pos="6300"/>
        </w:tabs>
        <w:jc w:val="both"/>
        <w:rPr>
          <w:sz w:val="22"/>
          <w:szCs w:val="22"/>
        </w:rPr>
      </w:pPr>
      <w:r w:rsidRPr="00CD571E">
        <w:rPr>
          <w:sz w:val="22"/>
          <w:szCs w:val="22"/>
        </w:rPr>
        <w:t xml:space="preserve"> [SIGNERSTAMP1]</w:t>
      </w:r>
    </w:p>
    <w:p w:rsidR="00B56ECF" w:rsidRDefault="00B56ECF" w:rsidP="003A486F">
      <w:pPr>
        <w:pStyle w:val="ConsPlusNormal"/>
        <w:jc w:val="both"/>
      </w:pPr>
    </w:p>
    <w:p w:rsidR="002707E4" w:rsidRDefault="002707E4" w:rsidP="003A486F">
      <w:pPr>
        <w:pStyle w:val="ConsPlusNormal"/>
        <w:jc w:val="both"/>
      </w:pPr>
    </w:p>
    <w:p w:rsidR="00966B26" w:rsidRDefault="00966B26" w:rsidP="003A486F">
      <w:pPr>
        <w:pStyle w:val="ConsPlusNormal"/>
        <w:jc w:val="both"/>
      </w:pPr>
    </w:p>
    <w:p w:rsidR="00966B26" w:rsidRDefault="00966B26" w:rsidP="003A486F">
      <w:pPr>
        <w:pStyle w:val="ConsPlusNormal"/>
        <w:jc w:val="both"/>
      </w:pPr>
    </w:p>
    <w:p w:rsidR="002707E4" w:rsidRPr="0028242C" w:rsidRDefault="002707E4" w:rsidP="003A486F">
      <w:pPr>
        <w:pStyle w:val="ConsPlusNormal"/>
        <w:jc w:val="both"/>
      </w:pPr>
    </w:p>
    <w:p w:rsidR="003A486F" w:rsidRDefault="003A486F" w:rsidP="003A486F">
      <w:pPr>
        <w:pStyle w:val="ConsPlusNormal"/>
        <w:jc w:val="both"/>
        <w:rPr>
          <w:sz w:val="24"/>
          <w:szCs w:val="24"/>
        </w:rPr>
      </w:pPr>
      <w:r w:rsidRPr="0028242C">
        <w:rPr>
          <w:sz w:val="24"/>
          <w:szCs w:val="24"/>
        </w:rPr>
        <w:t xml:space="preserve">Разослано:  </w:t>
      </w:r>
      <w:r w:rsidRPr="0028242C">
        <w:rPr>
          <w:sz w:val="24"/>
          <w:szCs w:val="24"/>
        </w:rPr>
        <w:tab/>
        <w:t xml:space="preserve">в дело, </w:t>
      </w:r>
      <w:r w:rsidR="001805DE">
        <w:rPr>
          <w:sz w:val="24"/>
          <w:szCs w:val="24"/>
        </w:rPr>
        <w:t>Д.Г. Джабраилов</w:t>
      </w:r>
      <w:r w:rsidR="006732A8">
        <w:rPr>
          <w:sz w:val="24"/>
          <w:szCs w:val="24"/>
        </w:rPr>
        <w:t>у</w:t>
      </w:r>
      <w:r w:rsidRPr="0028242C">
        <w:rPr>
          <w:sz w:val="24"/>
          <w:szCs w:val="24"/>
        </w:rPr>
        <w:t>, управлению трудовых отношений.</w:t>
      </w:r>
    </w:p>
    <w:p w:rsidR="00844890" w:rsidRDefault="00844890" w:rsidP="003A486F">
      <w:pPr>
        <w:pStyle w:val="ConsPlusNormal"/>
        <w:jc w:val="both"/>
        <w:rPr>
          <w:sz w:val="24"/>
          <w:szCs w:val="24"/>
        </w:rPr>
      </w:pPr>
    </w:p>
    <w:p w:rsidR="00844890" w:rsidRPr="0028242C" w:rsidRDefault="00844890" w:rsidP="00844890">
      <w:pPr>
        <w:pStyle w:val="ConsPlusNormal"/>
        <w:jc w:val="right"/>
        <w:outlineLvl w:val="0"/>
      </w:pPr>
      <w:r w:rsidRPr="0028242C">
        <w:lastRenderedPageBreak/>
        <w:t>УТВЕРЖДЕН</w:t>
      </w:r>
    </w:p>
    <w:p w:rsidR="00844890" w:rsidRPr="0028242C" w:rsidRDefault="00844890" w:rsidP="00844890">
      <w:pPr>
        <w:pStyle w:val="ConsPlusNormal"/>
        <w:jc w:val="right"/>
      </w:pPr>
      <w:r w:rsidRPr="0028242C">
        <w:t>приказом Министерства труда</w:t>
      </w:r>
    </w:p>
    <w:p w:rsidR="00844890" w:rsidRPr="0028242C" w:rsidRDefault="00844890" w:rsidP="00844890">
      <w:pPr>
        <w:pStyle w:val="ConsPlusNormal"/>
        <w:jc w:val="right"/>
      </w:pPr>
      <w:r w:rsidRPr="0028242C">
        <w:t>и социального развития</w:t>
      </w:r>
    </w:p>
    <w:p w:rsidR="00844890" w:rsidRPr="0028242C" w:rsidRDefault="00844890" w:rsidP="00844890">
      <w:pPr>
        <w:pStyle w:val="ConsPlusNormal"/>
        <w:jc w:val="right"/>
      </w:pPr>
      <w:r w:rsidRPr="0028242C">
        <w:t>Республики Дагестан</w:t>
      </w:r>
    </w:p>
    <w:p w:rsidR="00844890" w:rsidRPr="0028242C" w:rsidRDefault="00844890" w:rsidP="00844890">
      <w:pPr>
        <w:pStyle w:val="ConsPlusNormal"/>
        <w:jc w:val="right"/>
      </w:pPr>
      <w:r w:rsidRPr="0028242C">
        <w:t>от __  _______ 202__ г. №_______</w:t>
      </w:r>
    </w:p>
    <w:p w:rsidR="00844890" w:rsidRPr="0028242C" w:rsidRDefault="00844890" w:rsidP="00844890">
      <w:pPr>
        <w:pStyle w:val="ConsPlusNormal"/>
        <w:jc w:val="both"/>
        <w:rPr>
          <w:szCs w:val="28"/>
        </w:rPr>
      </w:pPr>
    </w:p>
    <w:p w:rsidR="00844890" w:rsidRPr="0028242C" w:rsidRDefault="00844890" w:rsidP="00844890">
      <w:pPr>
        <w:pStyle w:val="ConsPlusTitle"/>
        <w:jc w:val="center"/>
      </w:pPr>
      <w:bookmarkStart w:id="2" w:name="P42"/>
      <w:bookmarkEnd w:id="2"/>
      <w:r w:rsidRPr="0028242C">
        <w:t>Административный</w:t>
      </w:r>
      <w:r>
        <w:t xml:space="preserve"> </w:t>
      </w:r>
      <w:r w:rsidRPr="0028242C">
        <w:t>регламент</w:t>
      </w:r>
    </w:p>
    <w:p w:rsidR="00844890" w:rsidRPr="0028242C" w:rsidRDefault="00844890" w:rsidP="00844890">
      <w:pPr>
        <w:pStyle w:val="ConsPlusTitle"/>
        <w:jc w:val="center"/>
      </w:pPr>
      <w:r w:rsidRPr="0028242C">
        <w:t>Министерства</w:t>
      </w:r>
      <w:r>
        <w:t xml:space="preserve"> </w:t>
      </w:r>
      <w:r w:rsidRPr="0028242C">
        <w:t>трудаисоциального</w:t>
      </w:r>
      <w:r>
        <w:t xml:space="preserve"> </w:t>
      </w:r>
      <w:r w:rsidRPr="0028242C">
        <w:t>развития</w:t>
      </w:r>
    </w:p>
    <w:p w:rsidR="00844890" w:rsidRPr="0028242C" w:rsidRDefault="00844890" w:rsidP="00844890">
      <w:pPr>
        <w:pStyle w:val="ConsPlusTitle"/>
        <w:jc w:val="center"/>
      </w:pPr>
      <w:r w:rsidRPr="0028242C">
        <w:t>Республики Дагестан попредоставлению</w:t>
      </w:r>
      <w:r>
        <w:t xml:space="preserve"> </w:t>
      </w:r>
      <w:r w:rsidRPr="0028242C">
        <w:t>государственной</w:t>
      </w:r>
    </w:p>
    <w:p w:rsidR="00844890" w:rsidRPr="0028242C" w:rsidRDefault="00844890" w:rsidP="00844890">
      <w:pPr>
        <w:pStyle w:val="ConsPlusTitle"/>
        <w:jc w:val="center"/>
      </w:pPr>
      <w:r w:rsidRPr="0028242C">
        <w:t>Услуги</w:t>
      </w:r>
      <w:r>
        <w:t xml:space="preserve"> </w:t>
      </w:r>
      <w:r w:rsidRPr="0028242C">
        <w:t xml:space="preserve">по назначению и </w:t>
      </w:r>
      <w:bookmarkStart w:id="3" w:name="_Hlk129697099"/>
      <w:r w:rsidRPr="0028242C">
        <w:t>выплате дополнительного пожизненного ежемесячного денежного содержания</w:t>
      </w:r>
      <w:bookmarkEnd w:id="3"/>
      <w:r w:rsidRPr="0028242C">
        <w:t xml:space="preserve"> выдающимся спортсменам Республики Дагестан</w:t>
      </w:r>
    </w:p>
    <w:p w:rsidR="00844890" w:rsidRPr="0028242C" w:rsidRDefault="00844890" w:rsidP="00844890">
      <w:pPr>
        <w:pStyle w:val="ConsPlusTitle"/>
        <w:jc w:val="center"/>
        <w:rPr>
          <w:szCs w:val="28"/>
        </w:rPr>
      </w:pPr>
    </w:p>
    <w:p w:rsidR="00844890" w:rsidRPr="0028242C" w:rsidRDefault="00844890" w:rsidP="00844890">
      <w:pPr>
        <w:pStyle w:val="ConsPlusNormal"/>
        <w:jc w:val="center"/>
        <w:outlineLvl w:val="1"/>
        <w:rPr>
          <w:b/>
        </w:rPr>
      </w:pPr>
      <w:r w:rsidRPr="0028242C">
        <w:rPr>
          <w:b/>
        </w:rPr>
        <w:t>I. Общие положения</w:t>
      </w:r>
    </w:p>
    <w:p w:rsidR="00844890" w:rsidRPr="0028242C" w:rsidRDefault="00844890" w:rsidP="00844890">
      <w:pPr>
        <w:pStyle w:val="ConsPlusNormal"/>
        <w:jc w:val="both"/>
        <w:rPr>
          <w:szCs w:val="28"/>
        </w:rPr>
      </w:pPr>
    </w:p>
    <w:p w:rsidR="00844890" w:rsidRPr="0028242C" w:rsidRDefault="00844890" w:rsidP="00844890">
      <w:pPr>
        <w:pStyle w:val="ConsPlusNormal"/>
        <w:jc w:val="center"/>
        <w:outlineLvl w:val="2"/>
      </w:pPr>
      <w:r w:rsidRPr="0028242C">
        <w:t>1. Предмет регулирования Административного регламента</w:t>
      </w:r>
    </w:p>
    <w:p w:rsidR="00844890" w:rsidRPr="0028242C" w:rsidRDefault="00844890" w:rsidP="00844890">
      <w:pPr>
        <w:pStyle w:val="ConsPlusNormal"/>
        <w:jc w:val="both"/>
        <w:rPr>
          <w:szCs w:val="28"/>
        </w:rPr>
      </w:pPr>
    </w:p>
    <w:p w:rsidR="00844890" w:rsidRPr="0028242C" w:rsidRDefault="00844890" w:rsidP="00844890">
      <w:pPr>
        <w:autoSpaceDE w:val="0"/>
        <w:autoSpaceDN w:val="0"/>
        <w:adjustRightInd w:val="0"/>
        <w:ind w:firstLine="709"/>
        <w:jc w:val="both"/>
        <w:rPr>
          <w:b w:val="0"/>
          <w:szCs w:val="28"/>
        </w:rPr>
      </w:pPr>
      <w:r w:rsidRPr="0028242C">
        <w:rPr>
          <w:b w:val="0"/>
          <w:szCs w:val="28"/>
        </w:rPr>
        <w:t>Административный регламент Министерства труда и социального развития Республики Дагестан по предоставлению государственной услуги по назначению и выплате дополнительного пожизненного ежемесячного денежного содержания выдающимся спортсменам Республики Дагестан (далее соответственно – Административный регламент, Министерство, государственная услуга</w:t>
      </w:r>
      <w:r>
        <w:rPr>
          <w:b w:val="0"/>
          <w:szCs w:val="28"/>
        </w:rPr>
        <w:t xml:space="preserve">, </w:t>
      </w:r>
      <w:r w:rsidRPr="00C4562A">
        <w:rPr>
          <w:b w:val="0"/>
          <w:szCs w:val="28"/>
        </w:rPr>
        <w:t>дополнительно</w:t>
      </w:r>
      <w:r>
        <w:rPr>
          <w:b w:val="0"/>
          <w:szCs w:val="28"/>
        </w:rPr>
        <w:t>е</w:t>
      </w:r>
      <w:r w:rsidRPr="00C4562A">
        <w:rPr>
          <w:b w:val="0"/>
          <w:szCs w:val="28"/>
        </w:rPr>
        <w:t xml:space="preserve"> пожизненно</w:t>
      </w:r>
      <w:r>
        <w:rPr>
          <w:b w:val="0"/>
          <w:szCs w:val="28"/>
        </w:rPr>
        <w:t>е</w:t>
      </w:r>
      <w:r w:rsidRPr="00C4562A">
        <w:rPr>
          <w:b w:val="0"/>
          <w:szCs w:val="28"/>
        </w:rPr>
        <w:t xml:space="preserve"> ежемесячно</w:t>
      </w:r>
      <w:r>
        <w:rPr>
          <w:b w:val="0"/>
          <w:szCs w:val="28"/>
        </w:rPr>
        <w:t>е</w:t>
      </w:r>
      <w:r w:rsidRPr="00C4562A">
        <w:rPr>
          <w:b w:val="0"/>
          <w:szCs w:val="28"/>
        </w:rPr>
        <w:t xml:space="preserve"> денежно</w:t>
      </w:r>
      <w:r>
        <w:rPr>
          <w:b w:val="0"/>
          <w:szCs w:val="28"/>
        </w:rPr>
        <w:t>е</w:t>
      </w:r>
      <w:r w:rsidRPr="00C4562A">
        <w:rPr>
          <w:b w:val="0"/>
          <w:szCs w:val="28"/>
        </w:rPr>
        <w:t xml:space="preserve"> содержани</w:t>
      </w:r>
      <w:r>
        <w:rPr>
          <w:b w:val="0"/>
          <w:szCs w:val="28"/>
        </w:rPr>
        <w:t>е</w:t>
      </w:r>
      <w:r w:rsidRPr="0028242C">
        <w:rPr>
          <w:b w:val="0"/>
          <w:szCs w:val="28"/>
        </w:rPr>
        <w:t xml:space="preserve">)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а также </w:t>
      </w:r>
      <w:r>
        <w:rPr>
          <w:b w:val="0"/>
          <w:szCs w:val="28"/>
        </w:rPr>
        <w:t xml:space="preserve">порядок </w:t>
      </w:r>
      <w:r w:rsidRPr="0028242C">
        <w:rPr>
          <w:b w:val="0"/>
          <w:szCs w:val="28"/>
        </w:rPr>
        <w:t>принимаемых ими решений при предоставлении государственной услуги.</w:t>
      </w:r>
    </w:p>
    <w:p w:rsidR="00844890" w:rsidRPr="0028242C" w:rsidRDefault="00844890" w:rsidP="00844890">
      <w:pPr>
        <w:pStyle w:val="ConsPlusNormal"/>
        <w:jc w:val="both"/>
        <w:rPr>
          <w:sz w:val="24"/>
          <w:szCs w:val="24"/>
        </w:rPr>
      </w:pPr>
    </w:p>
    <w:p w:rsidR="00844890" w:rsidRPr="0028242C" w:rsidRDefault="00844890" w:rsidP="00844890">
      <w:pPr>
        <w:pStyle w:val="ConsPlusNormal"/>
        <w:jc w:val="center"/>
        <w:outlineLvl w:val="2"/>
        <w:rPr>
          <w:b/>
        </w:rPr>
      </w:pPr>
      <w:r w:rsidRPr="0028242C">
        <w:rPr>
          <w:b/>
        </w:rPr>
        <w:t>2. Круг заявителей</w:t>
      </w:r>
    </w:p>
    <w:p w:rsidR="00844890" w:rsidRPr="0028242C" w:rsidRDefault="00844890" w:rsidP="00844890">
      <w:pPr>
        <w:pStyle w:val="ConsPlusNormal"/>
        <w:jc w:val="center"/>
        <w:outlineLvl w:val="2"/>
        <w:rPr>
          <w:b/>
        </w:rPr>
      </w:pPr>
    </w:p>
    <w:p w:rsidR="00844890" w:rsidRPr="0028242C" w:rsidRDefault="00844890" w:rsidP="00844890">
      <w:pPr>
        <w:pStyle w:val="ConsPlusNormal"/>
        <w:jc w:val="both"/>
        <w:rPr>
          <w:b/>
          <w:bCs/>
          <w:szCs w:val="28"/>
        </w:rPr>
      </w:pPr>
      <w:r w:rsidRPr="0028242C">
        <w:t>2.1. Заявителями на получение государственной услуги являются чемпионы и призеры Олимпийских игр, чемпионы Паралимпийских и Сурдлимпийских игр, чемпионы мира по олимпийски</w:t>
      </w:r>
      <w:r>
        <w:t>м</w:t>
      </w:r>
      <w:r w:rsidRPr="0028242C">
        <w:t xml:space="preserve"> видам спорта, имеющие почетные спортивные звания «Заслуженный мастер спорта СССР» или «Заслуженный мастер спорта России», входившие или входящие в составы сборных команд СССР либо сборных команд Российской Федерации по различным видам спорта от Республики Дагестан, и постоянно проживающие на территории Республики Дагестан.</w:t>
      </w:r>
    </w:p>
    <w:p w:rsidR="00844890" w:rsidRDefault="00844890" w:rsidP="00844890">
      <w:pPr>
        <w:rPr>
          <w:szCs w:val="28"/>
        </w:rPr>
      </w:pPr>
    </w:p>
    <w:p w:rsidR="00844890" w:rsidRPr="0028242C" w:rsidRDefault="00844890" w:rsidP="00844890">
      <w:pPr>
        <w:jc w:val="center"/>
        <w:rPr>
          <w:szCs w:val="28"/>
        </w:rPr>
      </w:pPr>
      <w:r w:rsidRPr="0028242C">
        <w:rPr>
          <w:szCs w:val="28"/>
        </w:rPr>
        <w:t xml:space="preserve">3. Требование предоставления заявителю государственной услуги в соответствии с вариантом предоставления государственной услуги, </w:t>
      </w:r>
      <w:r w:rsidRPr="0028242C">
        <w:rPr>
          <w:szCs w:val="28"/>
        </w:rPr>
        <w:lastRenderedPageBreak/>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44890" w:rsidRPr="0028242C" w:rsidRDefault="00844890" w:rsidP="00844890">
      <w:pPr>
        <w:jc w:val="center"/>
        <w:rPr>
          <w:b w:val="0"/>
          <w:sz w:val="24"/>
          <w:szCs w:val="24"/>
        </w:rPr>
      </w:pPr>
    </w:p>
    <w:p w:rsidR="00844890" w:rsidRPr="00A54E69" w:rsidRDefault="00844890" w:rsidP="00844890">
      <w:pPr>
        <w:autoSpaceDE w:val="0"/>
        <w:autoSpaceDN w:val="0"/>
        <w:adjustRightInd w:val="0"/>
        <w:contextualSpacing/>
        <w:jc w:val="both"/>
        <w:rPr>
          <w:b w:val="0"/>
          <w:szCs w:val="28"/>
        </w:rPr>
      </w:pPr>
      <w:r w:rsidRPr="00A54E69">
        <w:rPr>
          <w:b w:val="0"/>
          <w:szCs w:val="28"/>
        </w:rPr>
        <w:t>3.1. Предоставление государственной услуги включает в себя следующие административные процедуры:</w:t>
      </w:r>
    </w:p>
    <w:p w:rsidR="00844890" w:rsidRPr="00A54E69" w:rsidRDefault="00844890" w:rsidP="00844890">
      <w:pPr>
        <w:autoSpaceDE w:val="0"/>
        <w:autoSpaceDN w:val="0"/>
        <w:adjustRightInd w:val="0"/>
        <w:contextualSpacing/>
        <w:jc w:val="both"/>
        <w:rPr>
          <w:b w:val="0"/>
          <w:szCs w:val="28"/>
        </w:rPr>
      </w:pPr>
      <w:r w:rsidRPr="00A54E69">
        <w:rPr>
          <w:b w:val="0"/>
          <w:szCs w:val="28"/>
        </w:rPr>
        <w:t>а) прием заявления и регистрация документов для назначения дополнительного пожизненного ежемесячного денежного содержания;</w:t>
      </w:r>
    </w:p>
    <w:p w:rsidR="00844890" w:rsidRPr="00A54E69" w:rsidRDefault="00844890" w:rsidP="00844890">
      <w:pPr>
        <w:autoSpaceDE w:val="0"/>
        <w:autoSpaceDN w:val="0"/>
        <w:adjustRightInd w:val="0"/>
        <w:contextualSpacing/>
        <w:jc w:val="both"/>
        <w:rPr>
          <w:b w:val="0"/>
          <w:szCs w:val="28"/>
        </w:rPr>
      </w:pPr>
      <w:r w:rsidRPr="00A54E69">
        <w:rPr>
          <w:b w:val="0"/>
          <w:szCs w:val="28"/>
        </w:rPr>
        <w:t>б) проверка документов и принятие решения о назначении либо об отказе в назначении дополнительного пожизненного ежемесячного денежного содержания, уведомление заявителя о принятом решении;</w:t>
      </w:r>
    </w:p>
    <w:p w:rsidR="00844890" w:rsidRPr="00A54E69" w:rsidRDefault="00844890" w:rsidP="00844890">
      <w:pPr>
        <w:autoSpaceDE w:val="0"/>
        <w:autoSpaceDN w:val="0"/>
        <w:adjustRightInd w:val="0"/>
        <w:contextualSpacing/>
        <w:jc w:val="both"/>
        <w:rPr>
          <w:b w:val="0"/>
          <w:szCs w:val="28"/>
        </w:rPr>
      </w:pPr>
      <w:r w:rsidRPr="00A54E69">
        <w:rPr>
          <w:b w:val="0"/>
          <w:szCs w:val="28"/>
        </w:rPr>
        <w:t>в) назначение дополнительного пожизненного ежемесячного денежного содержания;</w:t>
      </w:r>
    </w:p>
    <w:p w:rsidR="00844890" w:rsidRPr="00A54E69" w:rsidRDefault="00844890" w:rsidP="00844890">
      <w:pPr>
        <w:autoSpaceDE w:val="0"/>
        <w:autoSpaceDN w:val="0"/>
        <w:adjustRightInd w:val="0"/>
        <w:contextualSpacing/>
        <w:jc w:val="both"/>
        <w:rPr>
          <w:b w:val="0"/>
          <w:szCs w:val="28"/>
        </w:rPr>
      </w:pPr>
      <w:r w:rsidRPr="00A54E69">
        <w:rPr>
          <w:b w:val="0"/>
          <w:szCs w:val="28"/>
        </w:rPr>
        <w:t>г) выплата дополнительного пожизненного ежемесячного денежного содержания.</w:t>
      </w:r>
    </w:p>
    <w:p w:rsidR="00844890" w:rsidRPr="00A54E69" w:rsidRDefault="00844890" w:rsidP="00844890">
      <w:pPr>
        <w:autoSpaceDE w:val="0"/>
        <w:autoSpaceDN w:val="0"/>
        <w:adjustRightInd w:val="0"/>
        <w:spacing w:before="280"/>
        <w:contextualSpacing/>
        <w:jc w:val="both"/>
        <w:rPr>
          <w:b w:val="0"/>
          <w:position w:val="-6"/>
          <w:szCs w:val="28"/>
        </w:rPr>
      </w:pPr>
      <w:r w:rsidRPr="00A54E69">
        <w:rPr>
          <w:b w:val="0"/>
          <w:position w:val="-6"/>
          <w:szCs w:val="28"/>
        </w:rPr>
        <w:t>3.2. Заявление (приложение № 1) подаетсяследующими способами:</w:t>
      </w:r>
    </w:p>
    <w:p w:rsidR="00844890" w:rsidRPr="001111CE" w:rsidRDefault="00844890" w:rsidP="00844890">
      <w:pPr>
        <w:autoSpaceDE w:val="0"/>
        <w:autoSpaceDN w:val="0"/>
        <w:adjustRightInd w:val="0"/>
        <w:spacing w:before="280"/>
        <w:ind w:firstLine="540"/>
        <w:contextualSpacing/>
        <w:jc w:val="both"/>
        <w:rPr>
          <w:b w:val="0"/>
          <w:position w:val="-6"/>
          <w:szCs w:val="28"/>
        </w:rPr>
      </w:pPr>
      <w:r w:rsidRPr="001111CE">
        <w:rPr>
          <w:b w:val="0"/>
          <w:position w:val="-6"/>
          <w:szCs w:val="28"/>
        </w:rPr>
        <w:t>а) лично (законн</w:t>
      </w:r>
      <w:r>
        <w:rPr>
          <w:b w:val="0"/>
          <w:position w:val="-6"/>
          <w:szCs w:val="28"/>
        </w:rPr>
        <w:t>ым</w:t>
      </w:r>
      <w:r w:rsidRPr="001111CE">
        <w:rPr>
          <w:b w:val="0"/>
          <w:position w:val="-6"/>
          <w:szCs w:val="28"/>
        </w:rPr>
        <w:t xml:space="preserve"> представител</w:t>
      </w:r>
      <w:r>
        <w:rPr>
          <w:b w:val="0"/>
          <w:position w:val="-6"/>
          <w:szCs w:val="28"/>
        </w:rPr>
        <w:t>ем</w:t>
      </w:r>
      <w:r w:rsidRPr="001111CE">
        <w:rPr>
          <w:b w:val="0"/>
          <w:position w:val="-6"/>
          <w:szCs w:val="28"/>
        </w:rPr>
        <w:t xml:space="preserve">) через многофункциональный центр предоставления государственных и муниципальных услуг Республики Дагестан (далее </w:t>
      </w:r>
      <w:r w:rsidRPr="001111CE">
        <w:rPr>
          <w:b w:val="0"/>
          <w:position w:val="-6"/>
          <w:szCs w:val="28"/>
        </w:rPr>
        <w:noBreakHyphen/>
        <w:t xml:space="preserve"> МФЦ);</w:t>
      </w:r>
    </w:p>
    <w:p w:rsidR="00844890" w:rsidRPr="001111CE" w:rsidRDefault="00844890" w:rsidP="00844890">
      <w:pPr>
        <w:autoSpaceDE w:val="0"/>
        <w:autoSpaceDN w:val="0"/>
        <w:adjustRightInd w:val="0"/>
        <w:spacing w:before="280"/>
        <w:ind w:firstLine="540"/>
        <w:contextualSpacing/>
        <w:jc w:val="both"/>
        <w:rPr>
          <w:b w:val="0"/>
          <w:position w:val="-6"/>
          <w:szCs w:val="28"/>
        </w:rPr>
      </w:pPr>
      <w:r w:rsidRPr="001111CE">
        <w:rPr>
          <w:b w:val="0"/>
          <w:position w:val="-6"/>
          <w:szCs w:val="28"/>
        </w:rPr>
        <w:t>б) посредством почтовой связи способом, позволяющим подтвердить факт и дату отправления;</w:t>
      </w:r>
    </w:p>
    <w:p w:rsidR="00844890" w:rsidRPr="00A54E69" w:rsidRDefault="00844890" w:rsidP="00844890">
      <w:pPr>
        <w:autoSpaceDE w:val="0"/>
        <w:autoSpaceDN w:val="0"/>
        <w:adjustRightInd w:val="0"/>
        <w:spacing w:before="280"/>
        <w:ind w:firstLine="540"/>
        <w:contextualSpacing/>
        <w:jc w:val="both"/>
        <w:rPr>
          <w:b w:val="0"/>
          <w:position w:val="-6"/>
          <w:szCs w:val="28"/>
        </w:rPr>
      </w:pPr>
      <w:r w:rsidRPr="001111CE">
        <w:rPr>
          <w:b w:val="0"/>
          <w:position w:val="-6"/>
          <w:szCs w:val="28"/>
        </w:rPr>
        <w:t>в)</w:t>
      </w:r>
      <w:r w:rsidRPr="00A54E69">
        <w:rPr>
          <w:b w:val="0"/>
          <w:position w:val="-6"/>
          <w:szCs w:val="28"/>
        </w:rPr>
        <w:t xml:space="preserve"> в электронном виде с использованием «Личного кабинета» на Едином портале.</w:t>
      </w:r>
    </w:p>
    <w:p w:rsidR="00844890" w:rsidRPr="00A54E69" w:rsidRDefault="00844890" w:rsidP="00844890">
      <w:pPr>
        <w:autoSpaceDE w:val="0"/>
        <w:autoSpaceDN w:val="0"/>
        <w:adjustRightInd w:val="0"/>
        <w:spacing w:before="280"/>
        <w:ind w:firstLine="540"/>
        <w:contextualSpacing/>
        <w:jc w:val="both"/>
        <w:rPr>
          <w:b w:val="0"/>
          <w:position w:val="-6"/>
          <w:szCs w:val="28"/>
        </w:rPr>
      </w:pPr>
      <w:r w:rsidRPr="00A54E69">
        <w:rPr>
          <w:b w:val="0"/>
          <w:szCs w:val="28"/>
        </w:rPr>
        <w:t>3.3. Получение заявителями консультаций по процедуре предоставления государственной услуги может осуществляться:</w:t>
      </w:r>
    </w:p>
    <w:p w:rsidR="00844890" w:rsidRPr="00A54E69" w:rsidRDefault="00844890" w:rsidP="00844890">
      <w:pPr>
        <w:autoSpaceDE w:val="0"/>
        <w:autoSpaceDN w:val="0"/>
        <w:adjustRightInd w:val="0"/>
        <w:spacing w:before="280"/>
        <w:ind w:firstLine="540"/>
        <w:contextualSpacing/>
        <w:jc w:val="both"/>
        <w:rPr>
          <w:b w:val="0"/>
          <w:szCs w:val="28"/>
        </w:rPr>
      </w:pPr>
      <w:r w:rsidRPr="00A54E69">
        <w:rPr>
          <w:b w:val="0"/>
          <w:szCs w:val="28"/>
        </w:rPr>
        <w:t>а) в письменной форме на основании письменного обращения (почтой, электронной почтой, факсимильной связью);</w:t>
      </w:r>
    </w:p>
    <w:p w:rsidR="00844890" w:rsidRPr="00A54E69" w:rsidRDefault="00844890" w:rsidP="00844890">
      <w:pPr>
        <w:autoSpaceDE w:val="0"/>
        <w:autoSpaceDN w:val="0"/>
        <w:adjustRightInd w:val="0"/>
        <w:spacing w:before="280"/>
        <w:ind w:firstLine="540"/>
        <w:contextualSpacing/>
        <w:jc w:val="both"/>
        <w:rPr>
          <w:b w:val="0"/>
          <w:szCs w:val="28"/>
        </w:rPr>
      </w:pPr>
      <w:r w:rsidRPr="00A54E69">
        <w:rPr>
          <w:b w:val="0"/>
          <w:szCs w:val="28"/>
        </w:rPr>
        <w:t>б) в устной форме при личном обращении;</w:t>
      </w:r>
    </w:p>
    <w:p w:rsidR="00844890" w:rsidRPr="00A54E69" w:rsidRDefault="00844890" w:rsidP="00844890">
      <w:pPr>
        <w:autoSpaceDE w:val="0"/>
        <w:autoSpaceDN w:val="0"/>
        <w:adjustRightInd w:val="0"/>
        <w:spacing w:before="280"/>
        <w:ind w:firstLine="540"/>
        <w:contextualSpacing/>
        <w:jc w:val="both"/>
        <w:rPr>
          <w:b w:val="0"/>
          <w:szCs w:val="28"/>
        </w:rPr>
      </w:pPr>
      <w:r w:rsidRPr="00A54E69">
        <w:rPr>
          <w:b w:val="0"/>
          <w:szCs w:val="28"/>
        </w:rPr>
        <w:t>в) в устной форме по телефону.</w:t>
      </w:r>
    </w:p>
    <w:p w:rsidR="00844890" w:rsidRPr="00A54E69" w:rsidRDefault="00844890" w:rsidP="00844890">
      <w:pPr>
        <w:autoSpaceDE w:val="0"/>
        <w:autoSpaceDN w:val="0"/>
        <w:adjustRightInd w:val="0"/>
        <w:spacing w:before="280"/>
        <w:ind w:firstLine="540"/>
        <w:contextualSpacing/>
        <w:jc w:val="both"/>
        <w:rPr>
          <w:b w:val="0"/>
          <w:szCs w:val="28"/>
        </w:rPr>
      </w:pPr>
      <w:r w:rsidRPr="00A54E69">
        <w:rPr>
          <w:b w:val="0"/>
          <w:szCs w:val="28"/>
        </w:rPr>
        <w:t>Консультации в письменной форме предоставляются работниками Министерства на основании письменного обращения заявителя в течение30 дней после получения Министерством этого обращения.</w:t>
      </w:r>
    </w:p>
    <w:p w:rsidR="00844890" w:rsidRPr="00A54E69" w:rsidRDefault="00844890" w:rsidP="00844890">
      <w:pPr>
        <w:autoSpaceDE w:val="0"/>
        <w:autoSpaceDN w:val="0"/>
        <w:adjustRightInd w:val="0"/>
        <w:spacing w:before="280"/>
        <w:ind w:firstLine="540"/>
        <w:contextualSpacing/>
        <w:jc w:val="both"/>
        <w:rPr>
          <w:b w:val="0"/>
          <w:szCs w:val="28"/>
        </w:rPr>
      </w:pPr>
      <w:r w:rsidRPr="00A54E69">
        <w:rPr>
          <w:b w:val="0"/>
          <w:szCs w:val="28"/>
        </w:rPr>
        <w:t xml:space="preserve">Обращения, поступившие в Министерство по почте, электронной почте, факсимильной связи, передаются на регистрацию, и дальнейшая работа с ними ведется в соответствии с Федеральным </w:t>
      </w:r>
      <w:hyperlink r:id="rId12" w:history="1">
        <w:r w:rsidRPr="00A54E69">
          <w:rPr>
            <w:b w:val="0"/>
            <w:szCs w:val="28"/>
          </w:rPr>
          <w:t>законом</w:t>
        </w:r>
      </w:hyperlink>
      <w:r w:rsidRPr="00A54E69">
        <w:rPr>
          <w:b w:val="0"/>
          <w:szCs w:val="28"/>
        </w:rPr>
        <w:t xml:space="preserve"> от 27 июля 2010 года  № 210-ФЗ «Об организации предоставления государственных и муниципальных услуг» (далее </w:t>
      </w:r>
      <w:r>
        <w:rPr>
          <w:b w:val="0"/>
          <w:szCs w:val="28"/>
        </w:rPr>
        <w:noBreakHyphen/>
      </w:r>
      <w:r w:rsidRPr="00A54E69">
        <w:rPr>
          <w:b w:val="0"/>
          <w:szCs w:val="28"/>
        </w:rPr>
        <w:t xml:space="preserve"> Федеральный закон от 27 июля 2010 года№ 210-ФЗ).</w:t>
      </w:r>
    </w:p>
    <w:p w:rsidR="00844890" w:rsidRPr="002213B5" w:rsidRDefault="00844890" w:rsidP="00844890">
      <w:pPr>
        <w:autoSpaceDE w:val="0"/>
        <w:autoSpaceDN w:val="0"/>
        <w:adjustRightInd w:val="0"/>
        <w:spacing w:before="280"/>
        <w:ind w:firstLine="540"/>
        <w:contextualSpacing/>
        <w:jc w:val="both"/>
        <w:rPr>
          <w:b w:val="0"/>
          <w:szCs w:val="28"/>
        </w:rPr>
      </w:pPr>
      <w:r w:rsidRPr="002213B5">
        <w:rPr>
          <w:b w:val="0"/>
          <w:szCs w:val="28"/>
        </w:rPr>
        <w:t>Прием и консультирование заявителей осуществляется на рабочих местах уполномоченных работников органа, предоставляющего государственную услугу.</w:t>
      </w:r>
    </w:p>
    <w:p w:rsidR="00844890" w:rsidRPr="002A02A5" w:rsidRDefault="00844890" w:rsidP="00844890">
      <w:pPr>
        <w:autoSpaceDE w:val="0"/>
        <w:autoSpaceDN w:val="0"/>
        <w:adjustRightInd w:val="0"/>
        <w:ind w:firstLine="540"/>
        <w:contextualSpacing/>
        <w:jc w:val="both"/>
        <w:rPr>
          <w:b w:val="0"/>
          <w:szCs w:val="28"/>
        </w:rPr>
      </w:pPr>
      <w:r w:rsidRPr="002213B5">
        <w:rPr>
          <w:b w:val="0"/>
          <w:szCs w:val="28"/>
        </w:rPr>
        <w:t>При обращении в устной</w:t>
      </w:r>
      <w:r w:rsidRPr="002A02A5">
        <w:rPr>
          <w:b w:val="0"/>
          <w:szCs w:val="28"/>
        </w:rPr>
        <w:t xml:space="preserve"> форме время ожидания не должно превышать 10 минут. Время разговора не должно превышать 15 минут.</w:t>
      </w:r>
    </w:p>
    <w:p w:rsidR="00844890" w:rsidRPr="002A02A5" w:rsidRDefault="00844890" w:rsidP="00844890">
      <w:pPr>
        <w:autoSpaceDE w:val="0"/>
        <w:autoSpaceDN w:val="0"/>
        <w:adjustRightInd w:val="0"/>
        <w:ind w:firstLine="540"/>
        <w:jc w:val="both"/>
        <w:rPr>
          <w:b w:val="0"/>
          <w:szCs w:val="28"/>
        </w:rPr>
      </w:pPr>
      <w:r w:rsidRPr="002A02A5">
        <w:rPr>
          <w:b w:val="0"/>
          <w:szCs w:val="28"/>
        </w:rPr>
        <w:lastRenderedPageBreak/>
        <w:t>3.4. При обращении заявителя посредством Единого портала (www.</w:t>
      </w:r>
      <w:r w:rsidRPr="002A02A5">
        <w:rPr>
          <w:b w:val="0"/>
          <w:szCs w:val="28"/>
          <w:lang w:val="en-US"/>
        </w:rPr>
        <w:t>gosuslugi</w:t>
      </w:r>
      <w:r w:rsidRPr="002A02A5">
        <w:rPr>
          <w:b w:val="0"/>
          <w:szCs w:val="28"/>
        </w:rPr>
        <w:t>.</w:t>
      </w:r>
      <w:r w:rsidRPr="002A02A5">
        <w:rPr>
          <w:b w:val="0"/>
          <w:szCs w:val="28"/>
          <w:lang w:val="en-US"/>
        </w:rPr>
        <w:t>ru</w:t>
      </w:r>
      <w:r w:rsidRPr="002A02A5">
        <w:rPr>
          <w:b w:val="0"/>
          <w:szCs w:val="28"/>
        </w:rPr>
        <w:t>) осуществляются следующие административные процедуры:</w:t>
      </w:r>
    </w:p>
    <w:p w:rsidR="00844890" w:rsidRPr="002A02A5" w:rsidRDefault="00844890" w:rsidP="00844890">
      <w:pPr>
        <w:autoSpaceDE w:val="0"/>
        <w:autoSpaceDN w:val="0"/>
        <w:adjustRightInd w:val="0"/>
        <w:ind w:firstLine="540"/>
        <w:jc w:val="both"/>
        <w:rPr>
          <w:b w:val="0"/>
          <w:szCs w:val="28"/>
        </w:rPr>
      </w:pPr>
      <w:r w:rsidRPr="002A02A5">
        <w:rPr>
          <w:b w:val="0"/>
          <w:szCs w:val="28"/>
        </w:rPr>
        <w:t>а) получение информации о порядке и сроках предоставления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б) подача и прием заявления;</w:t>
      </w:r>
    </w:p>
    <w:p w:rsidR="00844890" w:rsidRPr="002A02A5" w:rsidRDefault="00844890" w:rsidP="00844890">
      <w:pPr>
        <w:autoSpaceDE w:val="0"/>
        <w:autoSpaceDN w:val="0"/>
        <w:adjustRightInd w:val="0"/>
        <w:ind w:firstLine="540"/>
        <w:jc w:val="both"/>
        <w:rPr>
          <w:b w:val="0"/>
          <w:szCs w:val="28"/>
        </w:rPr>
      </w:pPr>
      <w:r w:rsidRPr="002A02A5">
        <w:rPr>
          <w:b w:val="0"/>
          <w:szCs w:val="28"/>
        </w:rPr>
        <w:t>в) прием и регистрация органом, предоставляющим государственную услугу, заявления и иных документов, необходимых для предоставления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г) получение заявителем сведений о ходе предоставления государственной услуги;</w:t>
      </w:r>
    </w:p>
    <w:p w:rsidR="00844890" w:rsidRDefault="00844890" w:rsidP="00844890">
      <w:pPr>
        <w:autoSpaceDE w:val="0"/>
        <w:autoSpaceDN w:val="0"/>
        <w:adjustRightInd w:val="0"/>
        <w:ind w:firstLine="540"/>
        <w:jc w:val="both"/>
        <w:rPr>
          <w:b w:val="0"/>
          <w:szCs w:val="28"/>
        </w:rPr>
      </w:pPr>
      <w:r w:rsidRPr="002A02A5">
        <w:rPr>
          <w:b w:val="0"/>
          <w:szCs w:val="28"/>
        </w:rPr>
        <w:t>д) осуществление оценки качества предоставления государственной услуги</w:t>
      </w:r>
      <w:r>
        <w:rPr>
          <w:b w:val="0"/>
          <w:szCs w:val="28"/>
        </w:rPr>
        <w:t>.</w:t>
      </w:r>
    </w:p>
    <w:p w:rsidR="00844890" w:rsidRPr="002A02A5" w:rsidRDefault="00844890" w:rsidP="00844890">
      <w:pPr>
        <w:autoSpaceDE w:val="0"/>
        <w:autoSpaceDN w:val="0"/>
        <w:adjustRightInd w:val="0"/>
        <w:ind w:firstLine="540"/>
        <w:jc w:val="both"/>
        <w:rPr>
          <w:b w:val="0"/>
          <w:szCs w:val="28"/>
        </w:rPr>
      </w:pPr>
      <w:r w:rsidRPr="002A02A5">
        <w:rPr>
          <w:b w:val="0"/>
          <w:szCs w:val="28"/>
        </w:rPr>
        <w:t>3.5. При предоставлении государственной услуги МФЦ осуществляет:</w:t>
      </w:r>
    </w:p>
    <w:p w:rsidR="00844890" w:rsidRPr="002A02A5" w:rsidRDefault="00844890" w:rsidP="00844890">
      <w:pPr>
        <w:autoSpaceDE w:val="0"/>
        <w:autoSpaceDN w:val="0"/>
        <w:adjustRightInd w:val="0"/>
        <w:ind w:firstLine="540"/>
        <w:jc w:val="both"/>
        <w:rPr>
          <w:b w:val="0"/>
          <w:szCs w:val="28"/>
        </w:rPr>
      </w:pPr>
      <w:r w:rsidRPr="002A02A5">
        <w:rPr>
          <w:b w:val="0"/>
          <w:szCs w:val="28"/>
        </w:rPr>
        <w:t>а) информирование о порядке предоставления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б) информирование о ходе предоставления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в) прием заявления о предоставлении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г) передачу документов в Министерство посредством курьерской доставки, системы межведомственного электронного взаимодействия (СМЭВ), Vipnet-деловая почта;</w:t>
      </w:r>
    </w:p>
    <w:p w:rsidR="00844890" w:rsidRPr="002A02A5" w:rsidRDefault="00844890" w:rsidP="00844890">
      <w:pPr>
        <w:autoSpaceDE w:val="0"/>
        <w:autoSpaceDN w:val="0"/>
        <w:adjustRightInd w:val="0"/>
        <w:ind w:firstLine="540"/>
        <w:jc w:val="both"/>
        <w:rPr>
          <w:b w:val="0"/>
          <w:szCs w:val="28"/>
        </w:rPr>
      </w:pPr>
      <w:r w:rsidRPr="002A02A5">
        <w:rPr>
          <w:b w:val="0"/>
          <w:szCs w:val="28"/>
        </w:rPr>
        <w:t>д) выдачу документов по результатам рассмотрения заявления Министерством о предоставлении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е) возврат результата государственной услуги в Министерство, по истечению срока, согласно настоящему Административному регламенту.</w:t>
      </w:r>
    </w:p>
    <w:p w:rsidR="00844890" w:rsidRPr="002A02A5" w:rsidRDefault="00844890" w:rsidP="00844890">
      <w:pPr>
        <w:autoSpaceDE w:val="0"/>
        <w:autoSpaceDN w:val="0"/>
        <w:adjustRightInd w:val="0"/>
        <w:ind w:firstLine="540"/>
        <w:jc w:val="both"/>
        <w:rPr>
          <w:b w:val="0"/>
          <w:szCs w:val="28"/>
        </w:rPr>
      </w:pPr>
      <w:r w:rsidRPr="002A02A5">
        <w:rPr>
          <w:b w:val="0"/>
          <w:szCs w:val="28"/>
        </w:rPr>
        <w:t>Прием и консультирование заявителей также осуществляется в многофункциональных центрах предоставления государственных и муниципальных услуг Республики Дагестан по месту их нахождения и в соответствии с графиком работы МФЦ.</w:t>
      </w:r>
    </w:p>
    <w:p w:rsidR="00844890" w:rsidRPr="002A02A5" w:rsidRDefault="00844890" w:rsidP="00844890">
      <w:pPr>
        <w:autoSpaceDE w:val="0"/>
        <w:autoSpaceDN w:val="0"/>
        <w:adjustRightInd w:val="0"/>
        <w:ind w:firstLine="540"/>
        <w:jc w:val="both"/>
        <w:rPr>
          <w:b w:val="0"/>
          <w:szCs w:val="28"/>
        </w:rPr>
      </w:pPr>
      <w:r w:rsidRPr="002A02A5">
        <w:rPr>
          <w:b w:val="0"/>
          <w:szCs w:val="28"/>
        </w:rPr>
        <w:t>3.6. 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государственных и муниципальных услуг (функций)» (далее - Единый портал) (www.gosuslugi.ru).</w:t>
      </w:r>
    </w:p>
    <w:p w:rsidR="00844890" w:rsidRPr="002A02A5" w:rsidRDefault="00844890" w:rsidP="00844890">
      <w:pPr>
        <w:autoSpaceDE w:val="0"/>
        <w:autoSpaceDN w:val="0"/>
        <w:adjustRightInd w:val="0"/>
        <w:ind w:firstLine="540"/>
        <w:jc w:val="both"/>
        <w:rPr>
          <w:b w:val="0"/>
          <w:szCs w:val="28"/>
        </w:rPr>
      </w:pPr>
      <w:r w:rsidRPr="002A02A5">
        <w:rPr>
          <w:b w:val="0"/>
          <w:szCs w:val="28"/>
        </w:rPr>
        <w:t xml:space="preserve">Информация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 о порядке и сроках предоставления государственной услуги на основании сведений, содержащихся в республиканской государственной информационной системе «Республиканский реестр государственных и муниципальных услуг </w:t>
      </w:r>
      <w:r w:rsidRPr="002A02A5">
        <w:rPr>
          <w:b w:val="0"/>
          <w:szCs w:val="28"/>
        </w:rPr>
        <w:lastRenderedPageBreak/>
        <w:t xml:space="preserve">(функций) Республики Дагестан» (далее </w:t>
      </w:r>
      <w:r w:rsidRPr="002A02A5">
        <w:rPr>
          <w:b w:val="0"/>
          <w:szCs w:val="28"/>
        </w:rPr>
        <w:noBreakHyphen/>
        <w:t xml:space="preserve"> Республиканский реестр) предоставляется заявителю бесплатно.</w:t>
      </w:r>
    </w:p>
    <w:p w:rsidR="00844890" w:rsidRPr="002A02A5" w:rsidRDefault="00844890" w:rsidP="00844890">
      <w:pPr>
        <w:autoSpaceDE w:val="0"/>
        <w:autoSpaceDN w:val="0"/>
        <w:adjustRightInd w:val="0"/>
        <w:ind w:firstLine="540"/>
        <w:jc w:val="both"/>
        <w:rPr>
          <w:b w:val="0"/>
          <w:szCs w:val="28"/>
        </w:rPr>
      </w:pPr>
      <w:r w:rsidRPr="002A02A5">
        <w:rPr>
          <w:b w:val="0"/>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w:t>
      </w:r>
    </w:p>
    <w:p w:rsidR="00844890" w:rsidRPr="002A02A5" w:rsidRDefault="00844890" w:rsidP="00844890">
      <w:pPr>
        <w:autoSpaceDE w:val="0"/>
        <w:autoSpaceDN w:val="0"/>
        <w:adjustRightInd w:val="0"/>
        <w:ind w:firstLine="540"/>
        <w:jc w:val="both"/>
        <w:rPr>
          <w:b w:val="0"/>
          <w:szCs w:val="28"/>
        </w:rPr>
      </w:pPr>
      <w:r w:rsidRPr="002A02A5">
        <w:rPr>
          <w:b w:val="0"/>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4890" w:rsidRPr="002A02A5" w:rsidRDefault="00844890" w:rsidP="00844890">
      <w:pPr>
        <w:autoSpaceDE w:val="0"/>
        <w:autoSpaceDN w:val="0"/>
        <w:adjustRightInd w:val="0"/>
        <w:ind w:firstLine="540"/>
        <w:jc w:val="both"/>
        <w:rPr>
          <w:b w:val="0"/>
          <w:szCs w:val="28"/>
        </w:rPr>
      </w:pPr>
      <w:r w:rsidRPr="002A02A5">
        <w:rPr>
          <w:b w:val="0"/>
          <w:szCs w:val="28"/>
        </w:rPr>
        <w:t>3.7. Информация о справочных телефонах, адресах официального сайта, электронной почты, а также месте нахождения и графике работы Министерства, МФЦ размещена на официальном сайтеМинистерствав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t>
      </w:r>
      <w:hyperlink r:id="rId13" w:history="1">
        <w:r w:rsidRPr="002A02A5">
          <w:rPr>
            <w:rStyle w:val="a3"/>
            <w:szCs w:val="28"/>
          </w:rPr>
          <w:t>www.mfcrd.ru</w:t>
        </w:r>
      </w:hyperlink>
      <w:r w:rsidRPr="002A02A5">
        <w:rPr>
          <w:b w:val="0"/>
          <w:szCs w:val="28"/>
        </w:rPr>
        <w:t xml:space="preserve">),на информационных стендах в местах предоставления государственной услуги и в Республиканском реестре государственных и муниципальных услуг (функций) Республики Дагестан (далее </w:t>
      </w:r>
      <w:r w:rsidRPr="002A02A5">
        <w:rPr>
          <w:b w:val="0"/>
          <w:szCs w:val="28"/>
        </w:rPr>
        <w:noBreakHyphen/>
        <w:t xml:space="preserve"> Республиканский реестр).</w:t>
      </w:r>
    </w:p>
    <w:p w:rsidR="00844890" w:rsidRPr="002A02A5" w:rsidRDefault="00844890" w:rsidP="00844890">
      <w:pPr>
        <w:autoSpaceDE w:val="0"/>
        <w:autoSpaceDN w:val="0"/>
        <w:adjustRightInd w:val="0"/>
        <w:ind w:firstLine="540"/>
        <w:jc w:val="both"/>
        <w:rPr>
          <w:b w:val="0"/>
          <w:szCs w:val="28"/>
        </w:rPr>
      </w:pPr>
      <w:r w:rsidRPr="002A02A5">
        <w:rPr>
          <w:b w:val="0"/>
          <w:szCs w:val="28"/>
        </w:rPr>
        <w:t>Телефон-автоинформатор не предусмотрен.</w:t>
      </w:r>
    </w:p>
    <w:p w:rsidR="00844890" w:rsidRPr="00081F7A" w:rsidRDefault="00844890" w:rsidP="00844890">
      <w:pPr>
        <w:pStyle w:val="ConsPlusNormal"/>
        <w:outlineLvl w:val="1"/>
        <w:rPr>
          <w:szCs w:val="28"/>
        </w:rPr>
      </w:pPr>
    </w:p>
    <w:p w:rsidR="00844890" w:rsidRPr="002A02A5" w:rsidRDefault="00844890" w:rsidP="00844890">
      <w:pPr>
        <w:pStyle w:val="ConsPlusNormal"/>
        <w:jc w:val="center"/>
        <w:outlineLvl w:val="1"/>
        <w:rPr>
          <w:b/>
        </w:rPr>
      </w:pPr>
      <w:r w:rsidRPr="002A02A5">
        <w:rPr>
          <w:b/>
        </w:rPr>
        <w:t>II. Стандарт предоставления государственной услуги</w:t>
      </w:r>
    </w:p>
    <w:p w:rsidR="00844890" w:rsidRPr="002213B5" w:rsidRDefault="00844890" w:rsidP="00844890">
      <w:pPr>
        <w:pStyle w:val="ConsPlusNormal"/>
        <w:jc w:val="both"/>
        <w:rPr>
          <w:bCs/>
          <w:szCs w:val="28"/>
        </w:rPr>
      </w:pPr>
    </w:p>
    <w:p w:rsidR="00844890" w:rsidRPr="002A02A5" w:rsidRDefault="00844890" w:rsidP="00844890">
      <w:pPr>
        <w:pStyle w:val="ConsPlusNormal"/>
        <w:jc w:val="center"/>
        <w:outlineLvl w:val="2"/>
        <w:rPr>
          <w:b/>
        </w:rPr>
      </w:pPr>
      <w:r w:rsidRPr="002A02A5">
        <w:rPr>
          <w:b/>
        </w:rPr>
        <w:t>1. Наименование государственной услуги</w:t>
      </w:r>
    </w:p>
    <w:p w:rsidR="00844890" w:rsidRPr="002A02A5" w:rsidRDefault="00844890" w:rsidP="00844890">
      <w:pPr>
        <w:pStyle w:val="ConsPlusNormal"/>
        <w:jc w:val="both"/>
      </w:pPr>
    </w:p>
    <w:p w:rsidR="00844890" w:rsidRDefault="00844890" w:rsidP="00844890">
      <w:pPr>
        <w:pStyle w:val="ConsPlusNormal"/>
        <w:ind w:firstLine="540"/>
        <w:jc w:val="both"/>
      </w:pPr>
      <w:r w:rsidRPr="002A02A5">
        <w:t>Государственная услуга –«Назначение и выплата дополнительного пожизненного ежемесячного денежного содержания выдающимся спортсменам Республики Дагестан».</w:t>
      </w:r>
    </w:p>
    <w:p w:rsidR="00844890" w:rsidRPr="002A02A5" w:rsidRDefault="00844890" w:rsidP="00844890">
      <w:pPr>
        <w:pStyle w:val="ConsPlusNormal"/>
        <w:ind w:firstLine="540"/>
        <w:jc w:val="both"/>
      </w:pPr>
    </w:p>
    <w:p w:rsidR="00844890" w:rsidRPr="002A02A5" w:rsidRDefault="00844890" w:rsidP="00844890">
      <w:pPr>
        <w:pStyle w:val="ConsPlusNormal"/>
        <w:jc w:val="center"/>
        <w:outlineLvl w:val="2"/>
        <w:rPr>
          <w:b/>
        </w:rPr>
      </w:pPr>
      <w:r w:rsidRPr="002A02A5">
        <w:rPr>
          <w:b/>
        </w:rPr>
        <w:t>2. Наименование органа, предоставляющего государственную услугу</w:t>
      </w:r>
    </w:p>
    <w:p w:rsidR="00844890" w:rsidRPr="002A02A5" w:rsidRDefault="00844890" w:rsidP="00844890">
      <w:pPr>
        <w:pStyle w:val="ConsPlusNormal"/>
        <w:jc w:val="both"/>
        <w:rPr>
          <w:b/>
        </w:rPr>
      </w:pPr>
    </w:p>
    <w:p w:rsidR="00844890" w:rsidRPr="002A02A5" w:rsidRDefault="00844890" w:rsidP="00844890">
      <w:pPr>
        <w:pStyle w:val="ConsPlusNormal"/>
        <w:ind w:firstLine="540"/>
        <w:jc w:val="both"/>
      </w:pPr>
      <w:r w:rsidRPr="002A02A5">
        <w:t>2.1. Государственную услугу по назначению выплате</w:t>
      </w:r>
      <w:bookmarkStart w:id="4" w:name="_Hlk129684394"/>
      <w:r>
        <w:t xml:space="preserve"> </w:t>
      </w:r>
      <w:r w:rsidRPr="002A02A5">
        <w:t xml:space="preserve">дополнительного пожизненного ежемесячного денежного содержания </w:t>
      </w:r>
      <w:bookmarkEnd w:id="4"/>
      <w:r w:rsidRPr="002A02A5">
        <w:t xml:space="preserve">выдающимся </w:t>
      </w:r>
      <w:r w:rsidRPr="002A02A5">
        <w:lastRenderedPageBreak/>
        <w:t>спортсменам Республики Дагестан (далее – государственная услуга) предоставляет Министерство труда и социального развития Республики Дагестан.</w:t>
      </w:r>
    </w:p>
    <w:p w:rsidR="00844890" w:rsidRPr="002A02A5" w:rsidRDefault="00844890" w:rsidP="00844890">
      <w:pPr>
        <w:pStyle w:val="ConsPlusNormal"/>
        <w:jc w:val="both"/>
        <w:rPr>
          <w:szCs w:val="28"/>
        </w:rPr>
      </w:pPr>
      <w:r w:rsidRPr="002A02A5">
        <w:rPr>
          <w:szCs w:val="28"/>
        </w:rPr>
        <w:t xml:space="preserve"> 2.2. В целях получения сведений, необходимых для предоставления государственной услуги, Министерством осуществляется взаимодействие с</w:t>
      </w:r>
      <w:r>
        <w:rPr>
          <w:szCs w:val="28"/>
        </w:rPr>
        <w:t xml:space="preserve"> </w:t>
      </w:r>
      <w:r w:rsidRPr="002A02A5">
        <w:rPr>
          <w:szCs w:val="28"/>
        </w:rPr>
        <w:t>Министерством по физической культуре и спорту Республики Дагестан.</w:t>
      </w:r>
    </w:p>
    <w:p w:rsidR="00844890" w:rsidRPr="002A02A5" w:rsidRDefault="00844890" w:rsidP="00844890">
      <w:pPr>
        <w:pStyle w:val="ConsPlusNormal"/>
        <w:ind w:firstLine="709"/>
        <w:jc w:val="both"/>
        <w:rPr>
          <w:szCs w:val="28"/>
        </w:rPr>
      </w:pPr>
      <w:r w:rsidRPr="002A02A5">
        <w:rPr>
          <w:szCs w:val="28"/>
        </w:rPr>
        <w:t>2.3. МФЦ участвует в предоставлении государственной услуги в части приема документов, формирования и направления при необходимости межведомственных запросов</w:t>
      </w:r>
      <w:r>
        <w:rPr>
          <w:szCs w:val="28"/>
        </w:rPr>
        <w:t xml:space="preserve">, </w:t>
      </w:r>
      <w:r w:rsidRPr="002A02A5">
        <w:rPr>
          <w:szCs w:val="28"/>
        </w:rPr>
        <w:t>информирования и консультирования заявителей по вопросам</w:t>
      </w:r>
      <w:r>
        <w:rPr>
          <w:szCs w:val="28"/>
        </w:rPr>
        <w:t xml:space="preserve"> </w:t>
      </w:r>
      <w:r w:rsidRPr="002A02A5">
        <w:rPr>
          <w:szCs w:val="28"/>
        </w:rPr>
        <w:t>ее предоставления</w:t>
      </w:r>
      <w:r>
        <w:rPr>
          <w:szCs w:val="28"/>
        </w:rPr>
        <w:t>.</w:t>
      </w:r>
    </w:p>
    <w:p w:rsidR="00844890" w:rsidRPr="002A02A5" w:rsidRDefault="00844890" w:rsidP="00844890">
      <w:pPr>
        <w:pStyle w:val="ConsPlusNormal"/>
        <w:ind w:firstLine="709"/>
        <w:jc w:val="both"/>
        <w:rPr>
          <w:szCs w:val="28"/>
        </w:rPr>
      </w:pPr>
      <w:r w:rsidRPr="002A02A5">
        <w:rPr>
          <w:szCs w:val="28"/>
        </w:rPr>
        <w:t>2.4.При предоставлении государственной услуги Министерство и МФЦ не вправе требовать от заявителя:</w:t>
      </w:r>
    </w:p>
    <w:p w:rsidR="00844890" w:rsidRPr="002A02A5" w:rsidRDefault="00844890" w:rsidP="00844890">
      <w:pPr>
        <w:autoSpaceDE w:val="0"/>
        <w:autoSpaceDN w:val="0"/>
        <w:adjustRightInd w:val="0"/>
        <w:ind w:firstLine="540"/>
        <w:jc w:val="both"/>
        <w:rPr>
          <w:b w:val="0"/>
          <w:szCs w:val="28"/>
        </w:rPr>
      </w:pPr>
      <w:r w:rsidRPr="002A02A5">
        <w:rPr>
          <w:b w:val="0"/>
          <w:szCs w:val="28"/>
        </w:rP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
    <w:p w:rsidR="00844890" w:rsidRPr="002A02A5" w:rsidRDefault="00844890" w:rsidP="00844890">
      <w:pPr>
        <w:autoSpaceDE w:val="0"/>
        <w:autoSpaceDN w:val="0"/>
        <w:adjustRightInd w:val="0"/>
        <w:ind w:firstLine="540"/>
        <w:jc w:val="both"/>
        <w:rPr>
          <w:b w:val="0"/>
          <w:szCs w:val="28"/>
        </w:rPr>
      </w:pPr>
      <w:r w:rsidRPr="002A02A5">
        <w:rPr>
          <w:b w:val="0"/>
          <w:szCs w:val="28"/>
        </w:rPr>
        <w:t>2)представления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44890" w:rsidRPr="002A02A5" w:rsidRDefault="00844890" w:rsidP="00844890">
      <w:pPr>
        <w:autoSpaceDE w:val="0"/>
        <w:autoSpaceDN w:val="0"/>
        <w:adjustRightInd w:val="0"/>
        <w:ind w:firstLine="540"/>
        <w:jc w:val="both"/>
        <w:rPr>
          <w:b w:val="0"/>
          <w:szCs w:val="28"/>
        </w:rPr>
      </w:pPr>
      <w:r w:rsidRPr="002A02A5">
        <w:rPr>
          <w:b w:val="0"/>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44890" w:rsidRPr="002A02A5" w:rsidRDefault="00844890" w:rsidP="00844890">
      <w:pPr>
        <w:autoSpaceDE w:val="0"/>
        <w:autoSpaceDN w:val="0"/>
        <w:adjustRightInd w:val="0"/>
        <w:ind w:firstLine="540"/>
        <w:jc w:val="both"/>
        <w:rPr>
          <w:b w:val="0"/>
          <w:szCs w:val="28"/>
        </w:rPr>
      </w:pPr>
      <w:r w:rsidRPr="002A02A5">
        <w:rPr>
          <w:b w:val="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w:t>
      </w:r>
      <w:r w:rsidRPr="002A02A5">
        <w:rPr>
          <w:b w:val="0"/>
          <w:szCs w:val="28"/>
        </w:rPr>
        <w:lastRenderedPageBreak/>
        <w:t xml:space="preserve">служащего, работника многофункционального центра, работника организации, предусмотренной </w:t>
      </w:r>
      <w:hyperlink r:id="rId14" w:history="1">
        <w:r w:rsidRPr="00107FAA">
          <w:rPr>
            <w:b w:val="0"/>
            <w:szCs w:val="28"/>
          </w:rPr>
          <w:t>частью 1.1 статьи 16</w:t>
        </w:r>
      </w:hyperlink>
      <w:r w:rsidRPr="00107FAA">
        <w:rPr>
          <w:b w:val="0"/>
          <w:szCs w:val="28"/>
        </w:rPr>
        <w:t xml:space="preserve"> Федерального закона от 27 июля 2010 года</w:t>
      </w:r>
      <w:r>
        <w:rPr>
          <w:b w:val="0"/>
          <w:szCs w:val="28"/>
        </w:rPr>
        <w:t xml:space="preserve"> </w:t>
      </w:r>
      <w:r w:rsidRPr="00107FAA">
        <w:rPr>
          <w:b w:val="0"/>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5" w:history="1">
        <w:r w:rsidRPr="00107FAA">
          <w:rPr>
            <w:b w:val="0"/>
            <w:szCs w:val="28"/>
          </w:rPr>
          <w:t>частью 1.1 статьи 16</w:t>
        </w:r>
      </w:hyperlink>
      <w:r w:rsidRPr="00107FAA">
        <w:rPr>
          <w:b w:val="0"/>
          <w:szCs w:val="28"/>
        </w:rPr>
        <w:t xml:space="preserve"> Федерального закона от 27 июля 2010 года№ 210-ФЗ «Об организации предоставления госуд</w:t>
      </w:r>
      <w:r w:rsidRPr="002A02A5">
        <w:rPr>
          <w:b w:val="0"/>
          <w:szCs w:val="28"/>
        </w:rPr>
        <w:t>арственных и муниципальных услуг», уведомляется заявитель, а также приносятся извинения за доставленные неудобства;</w:t>
      </w:r>
    </w:p>
    <w:p w:rsidR="00844890" w:rsidRPr="002A02A5" w:rsidRDefault="00844890" w:rsidP="00844890">
      <w:pPr>
        <w:autoSpaceDE w:val="0"/>
        <w:autoSpaceDN w:val="0"/>
        <w:adjustRightInd w:val="0"/>
        <w:ind w:firstLine="540"/>
        <w:jc w:val="both"/>
        <w:rPr>
          <w:b w:val="0"/>
          <w:szCs w:val="28"/>
        </w:rPr>
      </w:pPr>
      <w:r w:rsidRPr="002A02A5">
        <w:rPr>
          <w:b w:val="0"/>
          <w:szCs w:val="28"/>
        </w:rPr>
        <w:t xml:space="preserve">4)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w:t>
      </w:r>
      <w:r w:rsidRPr="00107FAA">
        <w:rPr>
          <w:b w:val="0"/>
          <w:szCs w:val="28"/>
        </w:rPr>
        <w:t xml:space="preserve">с </w:t>
      </w:r>
      <w:hyperlink r:id="rId16" w:history="1">
        <w:r w:rsidRPr="00107FAA">
          <w:rPr>
            <w:b w:val="0"/>
            <w:szCs w:val="28"/>
          </w:rPr>
          <w:t>пунктом 7.2 части 1 ст. 16</w:t>
        </w:r>
      </w:hyperlink>
      <w:r w:rsidRPr="002A02A5">
        <w:rPr>
          <w:b w:val="0"/>
          <w:szCs w:val="28"/>
        </w:rPr>
        <w:t xml:space="preserve"> Федерального закона от 27 июля 2010 года</w:t>
      </w:r>
      <w:r>
        <w:rPr>
          <w:b w:val="0"/>
          <w:szCs w:val="28"/>
        </w:rPr>
        <w:t xml:space="preserve"> </w:t>
      </w:r>
      <w:r w:rsidRPr="002A02A5">
        <w:rPr>
          <w:b w:val="0"/>
          <w:szCs w:val="28"/>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4890" w:rsidRPr="002A02A5" w:rsidRDefault="00844890" w:rsidP="00844890">
      <w:pPr>
        <w:pStyle w:val="ConsPlusNormal"/>
        <w:jc w:val="both"/>
      </w:pPr>
    </w:p>
    <w:p w:rsidR="00844890" w:rsidRPr="002A02A5" w:rsidRDefault="00844890" w:rsidP="00844890">
      <w:pPr>
        <w:pStyle w:val="ConsPlusNormal"/>
        <w:jc w:val="center"/>
        <w:outlineLvl w:val="2"/>
        <w:rPr>
          <w:b/>
        </w:rPr>
      </w:pPr>
      <w:r w:rsidRPr="002A02A5">
        <w:rPr>
          <w:b/>
        </w:rPr>
        <w:t>3. Результат предоставления государственной услуги</w:t>
      </w:r>
    </w:p>
    <w:p w:rsidR="00844890" w:rsidRPr="002A02A5" w:rsidRDefault="00844890" w:rsidP="00844890">
      <w:pPr>
        <w:pStyle w:val="ConsPlusNormal"/>
        <w:jc w:val="both"/>
      </w:pPr>
    </w:p>
    <w:p w:rsidR="00844890" w:rsidRPr="002A02A5" w:rsidRDefault="00844890" w:rsidP="00844890">
      <w:pPr>
        <w:pStyle w:val="ConsPlusNormal"/>
        <w:ind w:firstLine="540"/>
        <w:jc w:val="both"/>
      </w:pPr>
      <w:r w:rsidRPr="002A02A5">
        <w:t>3.1. Результатом предоставления государственной услуги является:</w:t>
      </w:r>
    </w:p>
    <w:p w:rsidR="00844890" w:rsidRPr="002A02A5" w:rsidRDefault="00844890" w:rsidP="00844890">
      <w:pPr>
        <w:autoSpaceDE w:val="0"/>
        <w:autoSpaceDN w:val="0"/>
        <w:adjustRightInd w:val="0"/>
        <w:jc w:val="both"/>
        <w:rPr>
          <w:b w:val="0"/>
          <w:szCs w:val="28"/>
        </w:rPr>
      </w:pPr>
      <w:r w:rsidRPr="002A02A5">
        <w:rPr>
          <w:b w:val="0"/>
          <w:szCs w:val="28"/>
        </w:rPr>
        <w:t>назначение и выплатадополнительного пожизненного ежемесячного денежного содержания;</w:t>
      </w:r>
    </w:p>
    <w:p w:rsidR="00844890" w:rsidRPr="002A02A5" w:rsidRDefault="00844890" w:rsidP="00844890">
      <w:pPr>
        <w:autoSpaceDE w:val="0"/>
        <w:autoSpaceDN w:val="0"/>
        <w:adjustRightInd w:val="0"/>
        <w:jc w:val="both"/>
        <w:rPr>
          <w:b w:val="0"/>
          <w:szCs w:val="28"/>
        </w:rPr>
      </w:pPr>
      <w:r w:rsidRPr="002A02A5">
        <w:rPr>
          <w:b w:val="0"/>
          <w:szCs w:val="28"/>
        </w:rPr>
        <w:t xml:space="preserve">        прекращение дополнительного пожизненного ежемесячного денежного содержания;</w:t>
      </w:r>
    </w:p>
    <w:p w:rsidR="00844890" w:rsidRPr="002A02A5" w:rsidRDefault="00844890" w:rsidP="00844890">
      <w:pPr>
        <w:autoSpaceDE w:val="0"/>
        <w:autoSpaceDN w:val="0"/>
        <w:adjustRightInd w:val="0"/>
        <w:jc w:val="both"/>
        <w:rPr>
          <w:b w:val="0"/>
          <w:szCs w:val="28"/>
        </w:rPr>
      </w:pPr>
      <w:r w:rsidRPr="002A02A5">
        <w:rPr>
          <w:b w:val="0"/>
          <w:szCs w:val="28"/>
        </w:rPr>
        <w:t xml:space="preserve">       отказ в назначении и выплате дополнительного пожизненного ежемесячного денежного содержания.</w:t>
      </w:r>
    </w:p>
    <w:p w:rsidR="00844890" w:rsidRPr="002A02A5" w:rsidRDefault="00844890" w:rsidP="00844890">
      <w:pPr>
        <w:autoSpaceDE w:val="0"/>
        <w:autoSpaceDN w:val="0"/>
        <w:adjustRightInd w:val="0"/>
        <w:ind w:firstLine="539"/>
        <w:contextualSpacing/>
        <w:jc w:val="both"/>
        <w:rPr>
          <w:b w:val="0"/>
          <w:szCs w:val="28"/>
        </w:rPr>
      </w:pPr>
      <w:r w:rsidRPr="002A02A5">
        <w:rPr>
          <w:b w:val="0"/>
          <w:szCs w:val="28"/>
        </w:rPr>
        <w:t>3.2. Результат предоставления государственной услуги заявителю передается в очной форме, заочной форме.</w:t>
      </w:r>
    </w:p>
    <w:p w:rsidR="00844890" w:rsidRPr="002A02A5" w:rsidRDefault="00844890" w:rsidP="00844890">
      <w:pPr>
        <w:autoSpaceDE w:val="0"/>
        <w:autoSpaceDN w:val="0"/>
        <w:adjustRightInd w:val="0"/>
        <w:spacing w:before="280"/>
        <w:ind w:firstLine="539"/>
        <w:contextualSpacing/>
        <w:jc w:val="both"/>
        <w:rPr>
          <w:b w:val="0"/>
          <w:szCs w:val="28"/>
        </w:rPr>
      </w:pPr>
      <w:r w:rsidRPr="002A02A5">
        <w:rPr>
          <w:b w:val="0"/>
          <w:szCs w:val="28"/>
        </w:rPr>
        <w:t xml:space="preserve">При очной форме получения результата предоставления государственной услуги заявитель обращается в </w:t>
      </w:r>
      <w:r>
        <w:rPr>
          <w:b w:val="0"/>
          <w:szCs w:val="28"/>
        </w:rPr>
        <w:t>уполномоченный орган</w:t>
      </w:r>
      <w:r w:rsidRPr="002A02A5">
        <w:rPr>
          <w:b w:val="0"/>
          <w:szCs w:val="28"/>
        </w:rPr>
        <w:t xml:space="preserve"> и ему выдается:</w:t>
      </w:r>
    </w:p>
    <w:p w:rsidR="00844890" w:rsidRPr="002A02A5" w:rsidRDefault="00844890" w:rsidP="00844890">
      <w:pPr>
        <w:autoSpaceDE w:val="0"/>
        <w:autoSpaceDN w:val="0"/>
        <w:adjustRightInd w:val="0"/>
        <w:spacing w:before="280"/>
        <w:ind w:firstLine="539"/>
        <w:contextualSpacing/>
        <w:jc w:val="both"/>
        <w:rPr>
          <w:b w:val="0"/>
          <w:szCs w:val="28"/>
        </w:rPr>
      </w:pPr>
      <w:r w:rsidRPr="002A02A5">
        <w:rPr>
          <w:b w:val="0"/>
          <w:szCs w:val="28"/>
        </w:rPr>
        <w:t>письмо о назначении и выплате дополнительного пожизненного ежемесячного денежного содержания;</w:t>
      </w:r>
    </w:p>
    <w:p w:rsidR="00844890" w:rsidRPr="002A02A5" w:rsidRDefault="00844890" w:rsidP="00844890">
      <w:pPr>
        <w:autoSpaceDE w:val="0"/>
        <w:autoSpaceDN w:val="0"/>
        <w:adjustRightInd w:val="0"/>
        <w:spacing w:before="280"/>
        <w:ind w:firstLine="539"/>
        <w:contextualSpacing/>
        <w:jc w:val="both"/>
        <w:rPr>
          <w:b w:val="0"/>
          <w:szCs w:val="28"/>
        </w:rPr>
      </w:pPr>
      <w:r w:rsidRPr="002A02A5">
        <w:rPr>
          <w:b w:val="0"/>
          <w:szCs w:val="28"/>
        </w:rPr>
        <w:t>письмо о прекращении дополнительного пожизненного ежемесячного денежного содержания;</w:t>
      </w:r>
    </w:p>
    <w:p w:rsidR="00844890" w:rsidRPr="002A02A5" w:rsidRDefault="00844890" w:rsidP="00844890">
      <w:pPr>
        <w:autoSpaceDE w:val="0"/>
        <w:autoSpaceDN w:val="0"/>
        <w:adjustRightInd w:val="0"/>
        <w:spacing w:before="280"/>
        <w:ind w:firstLine="539"/>
        <w:contextualSpacing/>
        <w:jc w:val="both"/>
        <w:rPr>
          <w:b w:val="0"/>
          <w:szCs w:val="28"/>
        </w:rPr>
      </w:pPr>
      <w:r w:rsidRPr="002A02A5">
        <w:rPr>
          <w:b w:val="0"/>
          <w:szCs w:val="28"/>
        </w:rPr>
        <w:lastRenderedPageBreak/>
        <w:t>письмо об отказе в назначении и выплате дополнительного пожизненного ежемесячного денежного содержания.</w:t>
      </w:r>
    </w:p>
    <w:p w:rsidR="00844890" w:rsidRPr="002A02A5" w:rsidRDefault="00844890" w:rsidP="00844890">
      <w:pPr>
        <w:autoSpaceDE w:val="0"/>
        <w:autoSpaceDN w:val="0"/>
        <w:adjustRightInd w:val="0"/>
        <w:ind w:firstLine="539"/>
        <w:contextualSpacing/>
        <w:jc w:val="both"/>
        <w:rPr>
          <w:b w:val="0"/>
          <w:szCs w:val="28"/>
        </w:rPr>
      </w:pPr>
      <w:r w:rsidRPr="002A02A5">
        <w:rPr>
          <w:b w:val="0"/>
          <w:szCs w:val="28"/>
        </w:rPr>
        <w:t>3.3. При заочной форме получения результата предоставления государственной услуги заявителю посредством почтового отправления, электронной почты направляется письмо о назначении, прекращении или отказе в назначении</w:t>
      </w:r>
      <w:r>
        <w:rPr>
          <w:b w:val="0"/>
          <w:szCs w:val="28"/>
        </w:rPr>
        <w:t xml:space="preserve"> </w:t>
      </w:r>
      <w:r w:rsidRPr="002A02A5">
        <w:rPr>
          <w:b w:val="0"/>
          <w:szCs w:val="28"/>
        </w:rPr>
        <w:t>дополнительного пожизненного ежемесячного денежного содержания. Указанный результат предоставления государственной услуги направляется заявителю на адрес, электронный почтовый адрес заявителя, указанный в заявлении.</w:t>
      </w:r>
    </w:p>
    <w:p w:rsidR="00844890" w:rsidRPr="002A02A5" w:rsidRDefault="00844890" w:rsidP="00844890">
      <w:pPr>
        <w:autoSpaceDE w:val="0"/>
        <w:autoSpaceDN w:val="0"/>
        <w:adjustRightInd w:val="0"/>
        <w:ind w:firstLine="540"/>
        <w:jc w:val="both"/>
        <w:rPr>
          <w:b w:val="0"/>
          <w:szCs w:val="28"/>
        </w:rPr>
      </w:pPr>
      <w:r w:rsidRPr="002A02A5">
        <w:rPr>
          <w:b w:val="0"/>
          <w:szCs w:val="28"/>
        </w:rPr>
        <w:t>3.4. Способы получения результата предоставления государственной услуги:</w:t>
      </w:r>
    </w:p>
    <w:p w:rsidR="00844890" w:rsidRPr="002A02A5" w:rsidRDefault="00844890" w:rsidP="00844890">
      <w:pPr>
        <w:autoSpaceDE w:val="0"/>
        <w:autoSpaceDN w:val="0"/>
        <w:adjustRightInd w:val="0"/>
        <w:ind w:firstLine="540"/>
        <w:jc w:val="both"/>
        <w:rPr>
          <w:b w:val="0"/>
          <w:szCs w:val="28"/>
        </w:rPr>
      </w:pPr>
      <w:r w:rsidRPr="002A02A5">
        <w:rPr>
          <w:b w:val="0"/>
          <w:szCs w:val="28"/>
        </w:rPr>
        <w:t>а)в форме документа на бумажном носителе лично, через законного представителя</w:t>
      </w:r>
      <w:r>
        <w:rPr>
          <w:b w:val="0"/>
          <w:szCs w:val="28"/>
        </w:rPr>
        <w:t>,</w:t>
      </w:r>
      <w:r w:rsidRPr="002A02A5">
        <w:rPr>
          <w:b w:val="0"/>
          <w:szCs w:val="28"/>
        </w:rPr>
        <w:t xml:space="preserve"> либо по почте;</w:t>
      </w:r>
    </w:p>
    <w:p w:rsidR="00844890" w:rsidRPr="002A02A5" w:rsidRDefault="00844890" w:rsidP="00844890">
      <w:pPr>
        <w:autoSpaceDE w:val="0"/>
        <w:autoSpaceDN w:val="0"/>
        <w:adjustRightInd w:val="0"/>
        <w:spacing w:before="280"/>
        <w:ind w:firstLine="540"/>
        <w:contextualSpacing/>
        <w:jc w:val="both"/>
        <w:rPr>
          <w:b w:val="0"/>
          <w:szCs w:val="28"/>
        </w:rPr>
      </w:pPr>
      <w:r w:rsidRPr="002A02A5">
        <w:rPr>
          <w:b w:val="0"/>
          <w:szCs w:val="28"/>
        </w:rPr>
        <w:t>б) в форме электронного документа (в случае обращения за предоставлением услуги с использованием Единого портала государственных и муниципальных услуг);</w:t>
      </w:r>
    </w:p>
    <w:p w:rsidR="00844890" w:rsidRPr="00D24F0E" w:rsidRDefault="00844890" w:rsidP="00844890">
      <w:pPr>
        <w:autoSpaceDE w:val="0"/>
        <w:autoSpaceDN w:val="0"/>
        <w:adjustRightInd w:val="0"/>
        <w:spacing w:before="280"/>
        <w:ind w:firstLine="540"/>
        <w:contextualSpacing/>
        <w:jc w:val="both"/>
        <w:rPr>
          <w:b w:val="0"/>
          <w:szCs w:val="28"/>
        </w:rPr>
      </w:pPr>
      <w:r w:rsidRPr="002A02A5">
        <w:rPr>
          <w:b w:val="0"/>
          <w:szCs w:val="28"/>
        </w:rPr>
        <w:t xml:space="preserve">в) на бумажном носителе в виде распечатанного экземпляра </w:t>
      </w:r>
      <w:r w:rsidRPr="00D24F0E">
        <w:rPr>
          <w:b w:val="0"/>
          <w:szCs w:val="28"/>
        </w:rPr>
        <w:t>электронного документа в МФЦ.</w:t>
      </w:r>
    </w:p>
    <w:p w:rsidR="00844890" w:rsidRPr="00D24F0E" w:rsidRDefault="00844890" w:rsidP="00844890">
      <w:pPr>
        <w:autoSpaceDE w:val="0"/>
        <w:autoSpaceDN w:val="0"/>
        <w:adjustRightInd w:val="0"/>
        <w:jc w:val="both"/>
        <w:rPr>
          <w:b w:val="0"/>
          <w:spacing w:val="-12"/>
          <w:szCs w:val="28"/>
        </w:rPr>
      </w:pPr>
    </w:p>
    <w:p w:rsidR="00844890" w:rsidRPr="00D24F0E" w:rsidRDefault="00844890" w:rsidP="00844890">
      <w:pPr>
        <w:pStyle w:val="ConsPlusNormal"/>
        <w:jc w:val="center"/>
        <w:outlineLvl w:val="2"/>
        <w:rPr>
          <w:b/>
          <w:szCs w:val="28"/>
        </w:rPr>
      </w:pPr>
      <w:r w:rsidRPr="00D24F0E">
        <w:rPr>
          <w:b/>
          <w:szCs w:val="28"/>
        </w:rPr>
        <w:t>4. Срок предоставления государственной услуги</w:t>
      </w:r>
    </w:p>
    <w:p w:rsidR="00844890" w:rsidRPr="00D24F0E" w:rsidRDefault="00844890" w:rsidP="00844890">
      <w:pPr>
        <w:pStyle w:val="ConsPlusNormal"/>
        <w:jc w:val="center"/>
        <w:outlineLvl w:val="2"/>
        <w:rPr>
          <w:b/>
          <w:szCs w:val="28"/>
        </w:rPr>
      </w:pPr>
    </w:p>
    <w:p w:rsidR="00844890" w:rsidRPr="002A02A5" w:rsidRDefault="00844890" w:rsidP="00844890">
      <w:pPr>
        <w:autoSpaceDE w:val="0"/>
        <w:autoSpaceDN w:val="0"/>
        <w:adjustRightInd w:val="0"/>
        <w:ind w:firstLine="540"/>
        <w:jc w:val="both"/>
        <w:rPr>
          <w:b w:val="0"/>
          <w:bCs/>
          <w:szCs w:val="28"/>
        </w:rPr>
      </w:pPr>
      <w:r w:rsidRPr="002A02A5">
        <w:rPr>
          <w:b w:val="0"/>
          <w:bCs/>
          <w:szCs w:val="28"/>
        </w:rPr>
        <w:t xml:space="preserve">4.1. На основании представленных документов работник Министерства в течение 10 календарных дней с даты регистрации заявления: </w:t>
      </w:r>
    </w:p>
    <w:p w:rsidR="00844890" w:rsidRPr="002A02A5" w:rsidRDefault="00844890" w:rsidP="00844890">
      <w:pPr>
        <w:autoSpaceDE w:val="0"/>
        <w:autoSpaceDN w:val="0"/>
        <w:adjustRightInd w:val="0"/>
        <w:ind w:firstLine="540"/>
        <w:jc w:val="both"/>
        <w:rPr>
          <w:b w:val="0"/>
          <w:bCs/>
          <w:szCs w:val="28"/>
        </w:rPr>
      </w:pPr>
      <w:r w:rsidRPr="002A02A5">
        <w:rPr>
          <w:b w:val="0"/>
          <w:bCs/>
          <w:szCs w:val="28"/>
        </w:rPr>
        <w:t>а) анализирует заявление, представленные заявителем, имеющиеся в распоряжении Министерства документы (сведения);</w:t>
      </w:r>
    </w:p>
    <w:p w:rsidR="00844890" w:rsidRPr="002A02A5" w:rsidRDefault="00844890" w:rsidP="00844890">
      <w:pPr>
        <w:autoSpaceDE w:val="0"/>
        <w:autoSpaceDN w:val="0"/>
        <w:adjustRightInd w:val="0"/>
        <w:ind w:firstLine="540"/>
        <w:jc w:val="both"/>
        <w:rPr>
          <w:b w:val="0"/>
          <w:szCs w:val="28"/>
        </w:rPr>
      </w:pPr>
      <w:r w:rsidRPr="002A02A5">
        <w:rPr>
          <w:b w:val="0"/>
          <w:bCs/>
          <w:szCs w:val="28"/>
        </w:rPr>
        <w:t>б) подготавливает предложение о назначении либо об отказе в назначении дополнительного пожизненного ежемесячного денежного содержания.</w:t>
      </w:r>
    </w:p>
    <w:p w:rsidR="00844890" w:rsidRPr="002A02A5" w:rsidRDefault="00844890" w:rsidP="00844890">
      <w:pPr>
        <w:autoSpaceDE w:val="0"/>
        <w:autoSpaceDN w:val="0"/>
        <w:adjustRightInd w:val="0"/>
        <w:ind w:firstLine="540"/>
        <w:jc w:val="both"/>
        <w:rPr>
          <w:b w:val="0"/>
          <w:bCs/>
          <w:szCs w:val="28"/>
        </w:rPr>
      </w:pPr>
      <w:r w:rsidRPr="002A02A5">
        <w:rPr>
          <w:b w:val="0"/>
          <w:szCs w:val="28"/>
        </w:rPr>
        <w:t>4.2. Днем обращения за назначением пожизненного ежемесячного денежного содержания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rsidR="00844890" w:rsidRPr="002A02A5" w:rsidRDefault="00844890" w:rsidP="00844890">
      <w:pPr>
        <w:autoSpaceDE w:val="0"/>
        <w:autoSpaceDN w:val="0"/>
        <w:adjustRightInd w:val="0"/>
        <w:ind w:firstLine="540"/>
        <w:jc w:val="both"/>
        <w:rPr>
          <w:b w:val="0"/>
          <w:szCs w:val="28"/>
        </w:rPr>
      </w:pPr>
      <w:r w:rsidRPr="002A02A5">
        <w:rPr>
          <w:b w:val="0"/>
          <w:szCs w:val="28"/>
        </w:rPr>
        <w:t>4.3. В случае обращения заявителя в МФЦ срок предоставления государственной услуги исчисляется с момента поступления документов в МФЦ.</w:t>
      </w:r>
    </w:p>
    <w:p w:rsidR="00844890" w:rsidRPr="002A02A5" w:rsidRDefault="00844890" w:rsidP="00844890">
      <w:pPr>
        <w:autoSpaceDE w:val="0"/>
        <w:autoSpaceDN w:val="0"/>
        <w:adjustRightInd w:val="0"/>
        <w:ind w:firstLine="540"/>
        <w:jc w:val="both"/>
        <w:rPr>
          <w:b w:val="0"/>
          <w:szCs w:val="28"/>
        </w:rPr>
      </w:pPr>
      <w:r w:rsidRPr="002A02A5">
        <w:rPr>
          <w:b w:val="0"/>
          <w:szCs w:val="28"/>
        </w:rPr>
        <w:t>4.4. Срок предоставления государственной услуги в электронном виде начинается с момента приема и регистрации в органе, предоставляющем государственную услугу, электронных документов, необходимых для предоставления государственной услуги.</w:t>
      </w:r>
    </w:p>
    <w:p w:rsidR="00844890" w:rsidRPr="008E4E66" w:rsidRDefault="00844890" w:rsidP="00844890">
      <w:pPr>
        <w:autoSpaceDE w:val="0"/>
        <w:autoSpaceDN w:val="0"/>
        <w:adjustRightInd w:val="0"/>
        <w:ind w:firstLine="540"/>
        <w:jc w:val="both"/>
        <w:rPr>
          <w:b w:val="0"/>
          <w:spacing w:val="-6"/>
          <w:szCs w:val="28"/>
        </w:rPr>
      </w:pPr>
      <w:r w:rsidRPr="008E4E66">
        <w:rPr>
          <w:b w:val="0"/>
          <w:spacing w:val="-6"/>
          <w:szCs w:val="28"/>
        </w:rPr>
        <w:t xml:space="preserve">4.5. Межведомственный запрос направляется работником Министерства в течение трех рабочих дней со дня </w:t>
      </w:r>
      <w:r w:rsidRPr="002213B5">
        <w:rPr>
          <w:b w:val="0"/>
          <w:spacing w:val="-6"/>
          <w:szCs w:val="28"/>
        </w:rPr>
        <w:t>получения документов, поступивших в Министерство из МФЦ, от организации</w:t>
      </w:r>
      <w:r w:rsidRPr="008E4E66">
        <w:rPr>
          <w:b w:val="0"/>
          <w:spacing w:val="-6"/>
          <w:szCs w:val="28"/>
        </w:rPr>
        <w:t xml:space="preserve"> почтовой связи, в форме электронных документов. Направление запросов и представление сведений (документов) </w:t>
      </w:r>
      <w:r w:rsidRPr="008E4E66">
        <w:rPr>
          <w:b w:val="0"/>
          <w:spacing w:val="-6"/>
          <w:szCs w:val="28"/>
        </w:rPr>
        <w:lastRenderedPageBreak/>
        <w:t>осуществляется в порядке, установленном законодательством РФ, в том числе Федеральным законом от 27 июля 2010 года№ 210-ФЗ.</w:t>
      </w:r>
    </w:p>
    <w:p w:rsidR="00844890" w:rsidRPr="008E4E66" w:rsidRDefault="00844890" w:rsidP="00844890">
      <w:pPr>
        <w:autoSpaceDE w:val="0"/>
        <w:autoSpaceDN w:val="0"/>
        <w:adjustRightInd w:val="0"/>
        <w:jc w:val="both"/>
        <w:rPr>
          <w:b w:val="0"/>
          <w:spacing w:val="-6"/>
          <w:szCs w:val="28"/>
        </w:rPr>
      </w:pPr>
      <w:r w:rsidRPr="008E4E66">
        <w:rPr>
          <w:b w:val="0"/>
          <w:spacing w:val="-6"/>
          <w:szCs w:val="28"/>
        </w:rPr>
        <w:t xml:space="preserve">         4.6. Решение о назначении или об отказе в назначении дополнительного пожизненного ежемесячного денежного содержания принимается Министерством в месячный срок со дня получения всех документов, подлежащих представлению заявителем.</w:t>
      </w:r>
    </w:p>
    <w:p w:rsidR="00844890" w:rsidRPr="008E4E66" w:rsidRDefault="00844890" w:rsidP="00844890">
      <w:pPr>
        <w:autoSpaceDE w:val="0"/>
        <w:autoSpaceDN w:val="0"/>
        <w:adjustRightInd w:val="0"/>
        <w:ind w:firstLine="540"/>
        <w:jc w:val="both"/>
        <w:rPr>
          <w:b w:val="0"/>
          <w:bCs/>
          <w:spacing w:val="-6"/>
          <w:szCs w:val="28"/>
        </w:rPr>
      </w:pPr>
      <w:r w:rsidRPr="008E4E66">
        <w:rPr>
          <w:b w:val="0"/>
          <w:bCs/>
          <w:spacing w:val="-6"/>
          <w:szCs w:val="28"/>
        </w:rPr>
        <w:t>4.7.Уведомление о назначении дополнительного пожизненного ежемесячного денежного содержания или об отказе в его назначении(с изложением причин отказа) доводится до сведения заявителя в письменной форме не позднее 10 дней со дня принятия решения.</w:t>
      </w:r>
    </w:p>
    <w:p w:rsidR="00844890" w:rsidRPr="002213B5" w:rsidRDefault="00844890" w:rsidP="00844890">
      <w:pPr>
        <w:autoSpaceDE w:val="0"/>
        <w:autoSpaceDN w:val="0"/>
        <w:adjustRightInd w:val="0"/>
        <w:jc w:val="both"/>
        <w:rPr>
          <w:b w:val="0"/>
          <w:spacing w:val="-6"/>
          <w:szCs w:val="28"/>
        </w:rPr>
      </w:pPr>
      <w:r w:rsidRPr="008E4E66">
        <w:rPr>
          <w:b w:val="0"/>
          <w:spacing w:val="-6"/>
          <w:szCs w:val="28"/>
        </w:rPr>
        <w:t xml:space="preserve">4.8. Максимально допустимое время предоставления государственной услуги в части приема документов для назначения дополнительного пожизненного ежемесячного денежного содержания от заявителя, </w:t>
      </w:r>
      <w:r w:rsidRPr="002213B5">
        <w:rPr>
          <w:b w:val="0"/>
          <w:spacing w:val="-6"/>
          <w:szCs w:val="28"/>
        </w:rPr>
        <w:t>обратившегося в МФЦ, не должно превышать 15 минут.</w:t>
      </w:r>
    </w:p>
    <w:p w:rsidR="00844890" w:rsidRPr="008E4E66" w:rsidRDefault="00844890" w:rsidP="00844890">
      <w:pPr>
        <w:autoSpaceDE w:val="0"/>
        <w:autoSpaceDN w:val="0"/>
        <w:adjustRightInd w:val="0"/>
        <w:jc w:val="both"/>
        <w:rPr>
          <w:b w:val="0"/>
          <w:spacing w:val="-6"/>
          <w:szCs w:val="28"/>
        </w:rPr>
      </w:pPr>
      <w:r w:rsidRPr="008E4E66">
        <w:rPr>
          <w:b w:val="0"/>
          <w:spacing w:val="-6"/>
          <w:szCs w:val="28"/>
        </w:rPr>
        <w:t xml:space="preserve">        4.9. Максимально допустимый срок для принятия решения об оказании государственной услуги либо об отказе в ее предоставлении не может превышать 30 рабочих дней с даты получения </w:t>
      </w:r>
      <w:r>
        <w:rPr>
          <w:b w:val="0"/>
          <w:spacing w:val="-6"/>
          <w:szCs w:val="28"/>
        </w:rPr>
        <w:t>Министерством</w:t>
      </w:r>
      <w:r w:rsidRPr="008E4E66">
        <w:rPr>
          <w:b w:val="0"/>
          <w:spacing w:val="-6"/>
          <w:szCs w:val="28"/>
        </w:rPr>
        <w:t xml:space="preserve"> всех необходимых документов.</w:t>
      </w:r>
    </w:p>
    <w:p w:rsidR="00844890" w:rsidRPr="008E4E66" w:rsidRDefault="00844890" w:rsidP="00844890">
      <w:pPr>
        <w:autoSpaceDE w:val="0"/>
        <w:autoSpaceDN w:val="0"/>
        <w:adjustRightInd w:val="0"/>
        <w:jc w:val="both"/>
        <w:outlineLvl w:val="0"/>
        <w:rPr>
          <w:b w:val="0"/>
          <w:spacing w:val="-6"/>
          <w:sz w:val="20"/>
        </w:rPr>
      </w:pPr>
    </w:p>
    <w:p w:rsidR="00844890" w:rsidRPr="008E4E66" w:rsidRDefault="00844890" w:rsidP="00844890">
      <w:pPr>
        <w:pStyle w:val="ConsPlusNormal"/>
        <w:jc w:val="center"/>
        <w:outlineLvl w:val="2"/>
        <w:rPr>
          <w:b/>
          <w:spacing w:val="-6"/>
          <w:szCs w:val="28"/>
        </w:rPr>
      </w:pPr>
      <w:r>
        <w:rPr>
          <w:b/>
          <w:spacing w:val="-6"/>
          <w:szCs w:val="28"/>
        </w:rPr>
        <w:t>5</w:t>
      </w:r>
      <w:r w:rsidRPr="008E4E66">
        <w:rPr>
          <w:b/>
          <w:spacing w:val="-6"/>
          <w:szCs w:val="28"/>
        </w:rPr>
        <w:t>. Исчерпывающий перечень документов, необходимых</w:t>
      </w:r>
    </w:p>
    <w:p w:rsidR="00844890" w:rsidRDefault="00844890" w:rsidP="00844890">
      <w:pPr>
        <w:pStyle w:val="ConsPlusNormal"/>
        <w:jc w:val="center"/>
        <w:rPr>
          <w:b/>
          <w:spacing w:val="-6"/>
          <w:szCs w:val="28"/>
        </w:rPr>
      </w:pPr>
      <w:r w:rsidRPr="008E4E66">
        <w:rPr>
          <w:b/>
          <w:spacing w:val="-6"/>
          <w:szCs w:val="28"/>
        </w:rPr>
        <w:t xml:space="preserve">для предоставления государственной услуги </w:t>
      </w:r>
    </w:p>
    <w:p w:rsidR="00844890" w:rsidRDefault="00844890" w:rsidP="00844890">
      <w:pPr>
        <w:pStyle w:val="ConsPlusNormal"/>
        <w:jc w:val="center"/>
        <w:rPr>
          <w:b/>
          <w:spacing w:val="-6"/>
          <w:szCs w:val="28"/>
        </w:rPr>
      </w:pPr>
    </w:p>
    <w:p w:rsidR="00844890" w:rsidRPr="00411C45" w:rsidRDefault="00844890" w:rsidP="00844890">
      <w:pPr>
        <w:ind w:firstLine="540"/>
        <w:jc w:val="both"/>
        <w:rPr>
          <w:rFonts w:eastAsia="Calibri"/>
          <w:b w:val="0"/>
          <w:szCs w:val="28"/>
          <w:lang w:eastAsia="en-US"/>
        </w:rPr>
      </w:pPr>
      <w:r w:rsidRPr="00411C45">
        <w:rPr>
          <w:rFonts w:eastAsia="Calibri"/>
          <w:b w:val="0"/>
          <w:bCs/>
          <w:szCs w:val="28"/>
          <w:lang w:eastAsia="en-US"/>
        </w:rPr>
        <w:t>Исчерпывающий перечень документов,</w:t>
      </w:r>
      <w:r>
        <w:rPr>
          <w:rFonts w:eastAsia="Calibri"/>
          <w:b w:val="0"/>
          <w:bCs/>
          <w:szCs w:val="28"/>
          <w:lang w:eastAsia="en-US"/>
        </w:rPr>
        <w:t xml:space="preserve"> </w:t>
      </w:r>
      <w:r w:rsidRPr="00411C45">
        <w:rPr>
          <w:rFonts w:eastAsia="Calibri"/>
          <w:b w:val="0"/>
          <w:bCs/>
          <w:szCs w:val="28"/>
          <w:lang w:eastAsia="en-US"/>
        </w:rPr>
        <w:t>необходимых для предоставления</w:t>
      </w:r>
      <w:r>
        <w:rPr>
          <w:rFonts w:eastAsia="Calibri"/>
          <w:b w:val="0"/>
          <w:bCs/>
          <w:szCs w:val="28"/>
          <w:lang w:eastAsia="en-US"/>
        </w:rPr>
        <w:t xml:space="preserve"> </w:t>
      </w:r>
      <w:r w:rsidRPr="00411C45">
        <w:rPr>
          <w:rFonts w:eastAsia="Calibri"/>
          <w:b w:val="0"/>
          <w:bCs/>
          <w:szCs w:val="28"/>
          <w:lang w:eastAsia="en-US"/>
        </w:rPr>
        <w:t>государственной услуги</w:t>
      </w:r>
      <w:r>
        <w:rPr>
          <w:rFonts w:eastAsia="Calibri"/>
          <w:b w:val="0"/>
          <w:bCs/>
          <w:szCs w:val="28"/>
          <w:lang w:eastAsia="en-US"/>
        </w:rPr>
        <w:t xml:space="preserve"> </w:t>
      </w:r>
      <w:r w:rsidRPr="00411C45">
        <w:rPr>
          <w:rFonts w:eastAsia="Calibri"/>
          <w:b w:val="0"/>
          <w:szCs w:val="28"/>
          <w:lang w:eastAsia="en-US"/>
        </w:rPr>
        <w:t xml:space="preserve">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r w:rsidRPr="002213B5">
        <w:rPr>
          <w:rFonts w:eastAsia="Calibri"/>
          <w:b w:val="0"/>
          <w:szCs w:val="28"/>
          <w:lang w:eastAsia="en-US"/>
        </w:rPr>
        <w:t>подпункт</w:t>
      </w:r>
      <w:r>
        <w:rPr>
          <w:rFonts w:eastAsia="Calibri"/>
          <w:b w:val="0"/>
          <w:szCs w:val="28"/>
          <w:lang w:eastAsia="en-US"/>
        </w:rPr>
        <w:t>е</w:t>
      </w:r>
      <w:bookmarkStart w:id="5" w:name="_Hlk193182887"/>
      <w:r w:rsidRPr="002213B5">
        <w:rPr>
          <w:rFonts w:eastAsia="Calibri"/>
          <w:b w:val="0"/>
          <w:szCs w:val="28"/>
          <w:lang w:eastAsia="en-US"/>
        </w:rPr>
        <w:t>3.1.3</w:t>
      </w:r>
      <w:r w:rsidRPr="00411C45">
        <w:rPr>
          <w:rFonts w:eastAsia="Calibri"/>
          <w:b w:val="0"/>
          <w:szCs w:val="28"/>
          <w:lang w:eastAsia="en-US"/>
        </w:rPr>
        <w:t xml:space="preserve"> пункта </w:t>
      </w:r>
      <w:r w:rsidRPr="00176FF4">
        <w:rPr>
          <w:rFonts w:eastAsia="Calibri"/>
          <w:b w:val="0"/>
          <w:szCs w:val="28"/>
          <w:lang w:eastAsia="en-US"/>
        </w:rPr>
        <w:t>3.1.</w:t>
      </w:r>
      <w:r w:rsidRPr="00411C45">
        <w:rPr>
          <w:rFonts w:eastAsia="Calibri"/>
          <w:b w:val="0"/>
          <w:szCs w:val="28"/>
          <w:lang w:eastAsia="en-US"/>
        </w:rPr>
        <w:t xml:space="preserve"> подраздела 3 раздела </w:t>
      </w:r>
      <w:r w:rsidRPr="00411C45">
        <w:rPr>
          <w:rFonts w:eastAsia="Calibri"/>
          <w:b w:val="0"/>
          <w:szCs w:val="28"/>
          <w:lang w:val="en-US" w:eastAsia="en-US"/>
        </w:rPr>
        <w:t>III</w:t>
      </w:r>
      <w:r w:rsidRPr="00411C45">
        <w:rPr>
          <w:rFonts w:eastAsia="Calibri"/>
          <w:b w:val="0"/>
          <w:szCs w:val="28"/>
          <w:lang w:eastAsia="en-US"/>
        </w:rPr>
        <w:t xml:space="preserve"> настоящего Административного регламента в описании вариантов предоставления государственной услуги</w:t>
      </w:r>
      <w:bookmarkEnd w:id="5"/>
      <w:r w:rsidRPr="00411C45">
        <w:rPr>
          <w:rFonts w:eastAsia="Calibri"/>
          <w:b w:val="0"/>
          <w:szCs w:val="28"/>
          <w:lang w:eastAsia="en-US"/>
        </w:rPr>
        <w:t>.</w:t>
      </w:r>
    </w:p>
    <w:p w:rsidR="00844890" w:rsidRDefault="00844890" w:rsidP="00844890">
      <w:pPr>
        <w:pStyle w:val="ConsPlusNormal"/>
        <w:jc w:val="center"/>
        <w:rPr>
          <w:b/>
          <w:spacing w:val="-6"/>
          <w:szCs w:val="28"/>
        </w:rPr>
      </w:pPr>
    </w:p>
    <w:p w:rsidR="00844890" w:rsidRPr="00D24F0E" w:rsidRDefault="00844890" w:rsidP="00844890">
      <w:pPr>
        <w:pStyle w:val="ConsPlusNormal"/>
        <w:jc w:val="center"/>
        <w:outlineLvl w:val="2"/>
        <w:rPr>
          <w:b/>
        </w:rPr>
      </w:pPr>
      <w:r>
        <w:rPr>
          <w:b/>
        </w:rPr>
        <w:t>6</w:t>
      </w:r>
      <w:r w:rsidRPr="00D24F0E">
        <w:rPr>
          <w:b/>
        </w:rPr>
        <w:t>. Исчерпывающий перечень оснований для отказа</w:t>
      </w:r>
    </w:p>
    <w:p w:rsidR="00844890" w:rsidRPr="00D24F0E" w:rsidRDefault="00844890" w:rsidP="00844890">
      <w:pPr>
        <w:pStyle w:val="ConsPlusNormal"/>
        <w:jc w:val="center"/>
        <w:rPr>
          <w:b/>
        </w:rPr>
      </w:pPr>
      <w:r w:rsidRPr="00D24F0E">
        <w:rPr>
          <w:b/>
        </w:rPr>
        <w:t>в приеме документов, необходимых для предоставления</w:t>
      </w:r>
    </w:p>
    <w:p w:rsidR="00844890" w:rsidRPr="00D24F0E" w:rsidRDefault="00844890" w:rsidP="00844890">
      <w:pPr>
        <w:pStyle w:val="ConsPlusNormal"/>
        <w:jc w:val="center"/>
        <w:rPr>
          <w:b/>
        </w:rPr>
      </w:pPr>
      <w:r w:rsidRPr="00D24F0E">
        <w:rPr>
          <w:b/>
        </w:rPr>
        <w:t>государственной услуги</w:t>
      </w:r>
    </w:p>
    <w:p w:rsidR="00844890" w:rsidRPr="00D24F0E" w:rsidRDefault="00844890" w:rsidP="00844890">
      <w:pPr>
        <w:pStyle w:val="ConsPlusNormal"/>
        <w:jc w:val="both"/>
        <w:rPr>
          <w:sz w:val="16"/>
          <w:szCs w:val="16"/>
        </w:rPr>
      </w:pPr>
    </w:p>
    <w:p w:rsidR="00844890" w:rsidRPr="00D24F0E" w:rsidRDefault="00844890" w:rsidP="00844890">
      <w:pPr>
        <w:autoSpaceDE w:val="0"/>
        <w:autoSpaceDN w:val="0"/>
        <w:adjustRightInd w:val="0"/>
        <w:ind w:firstLine="540"/>
        <w:contextualSpacing/>
        <w:jc w:val="both"/>
        <w:rPr>
          <w:b w:val="0"/>
          <w:szCs w:val="28"/>
        </w:rPr>
      </w:pPr>
      <w:r>
        <w:rPr>
          <w:b w:val="0"/>
          <w:szCs w:val="28"/>
        </w:rPr>
        <w:t xml:space="preserve">6.1. </w:t>
      </w:r>
      <w:r w:rsidRPr="00D24F0E">
        <w:rPr>
          <w:b w:val="0"/>
          <w:szCs w:val="28"/>
        </w:rPr>
        <w:t>Основаниями для отказа в приеме документов, необходимых для предоставления государственной услуги, являются:</w:t>
      </w:r>
    </w:p>
    <w:p w:rsidR="00844890" w:rsidRPr="00D24F0E" w:rsidRDefault="00844890" w:rsidP="00844890">
      <w:pPr>
        <w:autoSpaceDE w:val="0"/>
        <w:autoSpaceDN w:val="0"/>
        <w:adjustRightInd w:val="0"/>
        <w:spacing w:before="280"/>
        <w:ind w:firstLine="540"/>
        <w:contextualSpacing/>
        <w:jc w:val="both"/>
        <w:rPr>
          <w:b w:val="0"/>
          <w:szCs w:val="28"/>
        </w:rPr>
      </w:pPr>
      <w:r w:rsidRPr="00D24F0E">
        <w:rPr>
          <w:b w:val="0"/>
          <w:szCs w:val="28"/>
        </w:rPr>
        <w:t xml:space="preserve">а) обращение с заявлением ненадлежащего лица (лица, не относящегося к заявителям, указанным в </w:t>
      </w:r>
      <w:hyperlink r:id="rId17" w:history="1">
        <w:r w:rsidRPr="00D24F0E">
          <w:rPr>
            <w:b w:val="0"/>
            <w:szCs w:val="28"/>
          </w:rPr>
          <w:t>подразделе 2 раздела I</w:t>
        </w:r>
      </w:hyperlink>
      <w:r w:rsidRPr="00D24F0E">
        <w:rPr>
          <w:b w:val="0"/>
          <w:szCs w:val="28"/>
        </w:rPr>
        <w:t xml:space="preserve"> Административного регламента);</w:t>
      </w:r>
    </w:p>
    <w:p w:rsidR="00844890" w:rsidRPr="00D24F0E" w:rsidRDefault="00844890" w:rsidP="00844890">
      <w:pPr>
        <w:autoSpaceDE w:val="0"/>
        <w:autoSpaceDN w:val="0"/>
        <w:adjustRightInd w:val="0"/>
        <w:spacing w:before="280"/>
        <w:ind w:firstLine="540"/>
        <w:contextualSpacing/>
        <w:jc w:val="both"/>
        <w:rPr>
          <w:b w:val="0"/>
          <w:szCs w:val="28"/>
        </w:rPr>
      </w:pPr>
      <w:r w:rsidRPr="00D24F0E">
        <w:rPr>
          <w:b w:val="0"/>
          <w:szCs w:val="28"/>
        </w:rPr>
        <w:t>б) представление заявителем неполного комплекта документов, предусмотренн</w:t>
      </w:r>
      <w:r>
        <w:rPr>
          <w:b w:val="0"/>
          <w:szCs w:val="28"/>
        </w:rPr>
        <w:t>ого подпунктом</w:t>
      </w:r>
      <w:r w:rsidRPr="002213B5">
        <w:rPr>
          <w:rFonts w:eastAsia="Calibri"/>
          <w:b w:val="0"/>
          <w:szCs w:val="28"/>
          <w:lang w:eastAsia="en-US"/>
        </w:rPr>
        <w:t>3.1.3</w:t>
      </w:r>
      <w:r w:rsidRPr="00411C45">
        <w:rPr>
          <w:rFonts w:eastAsia="Calibri"/>
          <w:b w:val="0"/>
          <w:szCs w:val="28"/>
          <w:lang w:eastAsia="en-US"/>
        </w:rPr>
        <w:t xml:space="preserve"> пункта </w:t>
      </w:r>
      <w:r w:rsidRPr="00176FF4">
        <w:rPr>
          <w:rFonts w:eastAsia="Calibri"/>
          <w:b w:val="0"/>
          <w:szCs w:val="28"/>
          <w:lang w:eastAsia="en-US"/>
        </w:rPr>
        <w:t>3.1.</w:t>
      </w:r>
      <w:r w:rsidRPr="00411C45">
        <w:rPr>
          <w:rFonts w:eastAsia="Calibri"/>
          <w:b w:val="0"/>
          <w:szCs w:val="28"/>
          <w:lang w:eastAsia="en-US"/>
        </w:rPr>
        <w:t xml:space="preserve"> подраздела 3 раздела </w:t>
      </w:r>
      <w:r w:rsidRPr="00411C45">
        <w:rPr>
          <w:rFonts w:eastAsia="Calibri"/>
          <w:b w:val="0"/>
          <w:szCs w:val="28"/>
          <w:lang w:val="en-US" w:eastAsia="en-US"/>
        </w:rPr>
        <w:t>III</w:t>
      </w:r>
      <w:r w:rsidRPr="00411C45">
        <w:rPr>
          <w:rFonts w:eastAsia="Calibri"/>
          <w:b w:val="0"/>
          <w:szCs w:val="28"/>
          <w:lang w:eastAsia="en-US"/>
        </w:rPr>
        <w:t xml:space="preserve"> настоящего Административного регламента в описании вариантов предоставления государственной услуги</w:t>
      </w:r>
      <w:r w:rsidRPr="00D24F0E">
        <w:rPr>
          <w:b w:val="0"/>
          <w:szCs w:val="28"/>
        </w:rPr>
        <w:t>;</w:t>
      </w:r>
    </w:p>
    <w:p w:rsidR="00844890" w:rsidRDefault="00844890" w:rsidP="00844890">
      <w:pPr>
        <w:autoSpaceDE w:val="0"/>
        <w:autoSpaceDN w:val="0"/>
        <w:adjustRightInd w:val="0"/>
        <w:spacing w:before="280"/>
        <w:ind w:firstLine="540"/>
        <w:contextualSpacing/>
        <w:jc w:val="both"/>
        <w:rPr>
          <w:b w:val="0"/>
          <w:szCs w:val="28"/>
        </w:rPr>
      </w:pPr>
      <w:r w:rsidRPr="00D24F0E">
        <w:rPr>
          <w:b w:val="0"/>
          <w:szCs w:val="28"/>
        </w:rPr>
        <w:lastRenderedPageBreak/>
        <w:t>в) несоответствие заявления и документов</w:t>
      </w:r>
      <w:r>
        <w:rPr>
          <w:b w:val="0"/>
          <w:szCs w:val="28"/>
        </w:rPr>
        <w:t xml:space="preserve"> </w:t>
      </w:r>
      <w:r w:rsidRPr="00D24F0E">
        <w:rPr>
          <w:b w:val="0"/>
          <w:szCs w:val="28"/>
        </w:rPr>
        <w:t xml:space="preserve">требованиям, установленным </w:t>
      </w:r>
      <w:r>
        <w:rPr>
          <w:b w:val="0"/>
          <w:szCs w:val="28"/>
        </w:rPr>
        <w:t>подпунктами</w:t>
      </w:r>
      <w:r w:rsidRPr="002213B5">
        <w:rPr>
          <w:rFonts w:eastAsia="Calibri"/>
          <w:b w:val="0"/>
          <w:szCs w:val="28"/>
          <w:lang w:eastAsia="en-US"/>
        </w:rPr>
        <w:t>3.1.</w:t>
      </w:r>
      <w:r>
        <w:rPr>
          <w:rFonts w:eastAsia="Calibri"/>
          <w:b w:val="0"/>
          <w:szCs w:val="28"/>
          <w:lang w:eastAsia="en-US"/>
        </w:rPr>
        <w:t>5 – 3.1.17</w:t>
      </w:r>
      <w:r w:rsidRPr="00411C45">
        <w:rPr>
          <w:rFonts w:eastAsia="Calibri"/>
          <w:b w:val="0"/>
          <w:szCs w:val="28"/>
          <w:lang w:eastAsia="en-US"/>
        </w:rPr>
        <w:t xml:space="preserve"> пункта </w:t>
      </w:r>
      <w:r w:rsidRPr="00176FF4">
        <w:rPr>
          <w:rFonts w:eastAsia="Calibri"/>
          <w:b w:val="0"/>
          <w:szCs w:val="28"/>
          <w:lang w:eastAsia="en-US"/>
        </w:rPr>
        <w:t>3.1.</w:t>
      </w:r>
      <w:r w:rsidRPr="00411C45">
        <w:rPr>
          <w:rFonts w:eastAsia="Calibri"/>
          <w:b w:val="0"/>
          <w:szCs w:val="28"/>
          <w:lang w:eastAsia="en-US"/>
        </w:rPr>
        <w:t xml:space="preserve"> подраздела 3 раздела </w:t>
      </w:r>
      <w:r w:rsidRPr="00411C45">
        <w:rPr>
          <w:rFonts w:eastAsia="Calibri"/>
          <w:b w:val="0"/>
          <w:szCs w:val="28"/>
          <w:lang w:val="en-US" w:eastAsia="en-US"/>
        </w:rPr>
        <w:t>III</w:t>
      </w:r>
      <w:r w:rsidRPr="00411C45">
        <w:rPr>
          <w:rFonts w:eastAsia="Calibri"/>
          <w:b w:val="0"/>
          <w:szCs w:val="28"/>
          <w:lang w:eastAsia="en-US"/>
        </w:rPr>
        <w:t xml:space="preserve"> настоящего Административного регламента</w:t>
      </w:r>
      <w:r w:rsidRPr="00D24F0E">
        <w:rPr>
          <w:b w:val="0"/>
          <w:szCs w:val="28"/>
        </w:rPr>
        <w:t>.</w:t>
      </w:r>
    </w:p>
    <w:p w:rsidR="00844890" w:rsidRPr="00081F7A" w:rsidRDefault="00844890" w:rsidP="00844890">
      <w:pPr>
        <w:ind w:firstLine="539"/>
        <w:jc w:val="both"/>
        <w:rPr>
          <w:rFonts w:eastAsia="Calibri"/>
          <w:b w:val="0"/>
          <w:szCs w:val="28"/>
          <w:lang w:eastAsia="en-US"/>
        </w:rPr>
      </w:pPr>
      <w:r>
        <w:rPr>
          <w:rFonts w:eastAsia="Calibri"/>
          <w:b w:val="0"/>
          <w:szCs w:val="28"/>
          <w:lang w:eastAsia="en-US"/>
        </w:rPr>
        <w:t>6</w:t>
      </w:r>
      <w:r w:rsidRPr="00081F7A">
        <w:rPr>
          <w:rFonts w:eastAsia="Calibri"/>
          <w:b w:val="0"/>
          <w:szCs w:val="28"/>
          <w:lang w:eastAsia="en-US"/>
        </w:rPr>
        <w:t>.2.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844890" w:rsidRPr="00D24F0E" w:rsidRDefault="00844890" w:rsidP="00844890">
      <w:pPr>
        <w:pStyle w:val="ConsPlusNormal"/>
        <w:contextualSpacing/>
        <w:jc w:val="both"/>
      </w:pPr>
    </w:p>
    <w:p w:rsidR="00844890" w:rsidRPr="00D24F0E" w:rsidRDefault="00844890" w:rsidP="00844890">
      <w:pPr>
        <w:pStyle w:val="ConsPlusNormal"/>
        <w:jc w:val="center"/>
        <w:outlineLvl w:val="2"/>
        <w:rPr>
          <w:b/>
        </w:rPr>
      </w:pPr>
      <w:r>
        <w:rPr>
          <w:b/>
        </w:rPr>
        <w:t>7</w:t>
      </w:r>
      <w:r w:rsidRPr="00D24F0E">
        <w:rPr>
          <w:b/>
        </w:rPr>
        <w:t>. Исчерпывающий перечень оснований для приостановления</w:t>
      </w:r>
      <w:r>
        <w:rPr>
          <w:b/>
        </w:rPr>
        <w:t xml:space="preserve"> </w:t>
      </w:r>
      <w:r w:rsidRPr="00D24F0E">
        <w:rPr>
          <w:b/>
        </w:rPr>
        <w:t>предоставления государственной услуги или отказа в предоставлении государственной услуги</w:t>
      </w:r>
    </w:p>
    <w:p w:rsidR="00844890" w:rsidRPr="00D24F0E" w:rsidRDefault="00844890" w:rsidP="00844890">
      <w:pPr>
        <w:pStyle w:val="ConsPlusNormal"/>
        <w:contextualSpacing/>
        <w:jc w:val="both"/>
      </w:pPr>
    </w:p>
    <w:p w:rsidR="00844890" w:rsidRPr="00D24F0E" w:rsidRDefault="00844890" w:rsidP="00844890">
      <w:pPr>
        <w:pStyle w:val="ConsPlusNormal"/>
        <w:ind w:firstLine="539"/>
        <w:contextualSpacing/>
        <w:jc w:val="both"/>
      </w:pPr>
      <w:bookmarkStart w:id="6" w:name="P231"/>
      <w:bookmarkEnd w:id="6"/>
      <w:r>
        <w:t>7</w:t>
      </w:r>
      <w:r w:rsidRPr="00D24F0E">
        <w:t>.1. Основания для приостановления предоставления государственной услуги отсутствуют.</w:t>
      </w:r>
    </w:p>
    <w:p w:rsidR="00844890" w:rsidRPr="00D24F0E" w:rsidRDefault="00844890" w:rsidP="00844890">
      <w:pPr>
        <w:pStyle w:val="ConsPlusNormal"/>
        <w:ind w:firstLine="539"/>
        <w:contextualSpacing/>
        <w:jc w:val="both"/>
      </w:pPr>
      <w:r>
        <w:t>7</w:t>
      </w:r>
      <w:r w:rsidRPr="00D24F0E">
        <w:t>.2. Основаниями для отказа в предоставлении государственной услуги являются:</w:t>
      </w:r>
    </w:p>
    <w:p w:rsidR="00844890" w:rsidRPr="00D24F0E" w:rsidRDefault="00844890" w:rsidP="00844890">
      <w:pPr>
        <w:pStyle w:val="ConsPlusNormal"/>
        <w:spacing w:before="280"/>
        <w:ind w:firstLine="539"/>
        <w:contextualSpacing/>
        <w:jc w:val="both"/>
      </w:pPr>
      <w:r w:rsidRPr="00D24F0E">
        <w:t>а) несоответствие заявителя категориям граждан, имеющих право на получение государственной услуги, предусмотренных в подразделе 2 раздела I Административного регламента;</w:t>
      </w:r>
    </w:p>
    <w:p w:rsidR="00844890" w:rsidRPr="003C0756" w:rsidRDefault="00844890" w:rsidP="00844890">
      <w:pPr>
        <w:pStyle w:val="ConsPlusNormal"/>
        <w:spacing w:before="280"/>
        <w:ind w:firstLine="539"/>
        <w:contextualSpacing/>
        <w:jc w:val="both"/>
      </w:pPr>
      <w:r w:rsidRPr="003C0756">
        <w:t>б) отсутствие в документах, в установленных законодательством случаях, удостоверения уполномоченных на то органов, должностных лиц, а также соответствующих печатей на документах;</w:t>
      </w:r>
    </w:p>
    <w:p w:rsidR="00844890" w:rsidRPr="003C0756" w:rsidRDefault="00844890" w:rsidP="00844890">
      <w:pPr>
        <w:pStyle w:val="ConsPlusNormal"/>
        <w:spacing w:before="280"/>
        <w:ind w:firstLine="539"/>
        <w:contextualSpacing/>
        <w:jc w:val="both"/>
      </w:pPr>
      <w:r w:rsidRPr="003C0756">
        <w:t>в) незаполнение в документах всех необходимых реквизитов, наличие подчисток, приписок, зачеркнутых слов и иных неоговоренных исправлений;</w:t>
      </w:r>
    </w:p>
    <w:p w:rsidR="00844890" w:rsidRPr="003C0756" w:rsidRDefault="00844890" w:rsidP="00844890">
      <w:pPr>
        <w:pStyle w:val="ConsPlusNormal"/>
        <w:spacing w:before="280"/>
        <w:ind w:firstLine="539"/>
        <w:contextualSpacing/>
        <w:jc w:val="both"/>
      </w:pPr>
      <w:r w:rsidRPr="003C0756">
        <w:t>г) наличие повреждений в документах, которые не позволяют однозначно истолковать их содержание;</w:t>
      </w:r>
    </w:p>
    <w:p w:rsidR="00844890" w:rsidRPr="003C0756" w:rsidRDefault="00844890" w:rsidP="00844890">
      <w:pPr>
        <w:pStyle w:val="ConsPlusNormal"/>
        <w:ind w:firstLine="539"/>
        <w:contextualSpacing/>
        <w:jc w:val="both"/>
      </w:pPr>
      <w:r w:rsidRPr="003C0756">
        <w:t>д) выявление в представленных документах недостоверной информации.</w:t>
      </w:r>
    </w:p>
    <w:p w:rsidR="00844890" w:rsidRPr="003C0756" w:rsidRDefault="00844890" w:rsidP="00844890">
      <w:pPr>
        <w:pStyle w:val="ConsPlusNormal"/>
        <w:ind w:firstLine="540"/>
        <w:jc w:val="both"/>
      </w:pPr>
      <w:r>
        <w:t>7</w:t>
      </w:r>
      <w:r w:rsidRPr="003C0756">
        <w:t>.3. В случае выезда на постоянное место жительства за пределы Республики Дагестан получатель государственной услуги обязан в течение семи дней уведомить об этом Министерство труда и социального развития Республики Дагестан. Министерство труда и социального развития Республики Дагестан принимает решение о прекращении выплаты дополнительного денежного</w:t>
      </w:r>
      <w:r>
        <w:t xml:space="preserve"> </w:t>
      </w:r>
      <w:r w:rsidRPr="003C0756">
        <w:t>содержания указанному лицу.</w:t>
      </w:r>
    </w:p>
    <w:p w:rsidR="00844890" w:rsidRPr="003C0756" w:rsidRDefault="00844890" w:rsidP="00844890">
      <w:pPr>
        <w:pStyle w:val="ConsPlusNormal"/>
        <w:ind w:firstLine="540"/>
        <w:jc w:val="both"/>
      </w:pPr>
      <w:r>
        <w:t>7</w:t>
      </w:r>
      <w:r w:rsidRPr="003C0756">
        <w:t>.4. В случае смерти получателя государственной услуги, а также</w:t>
      </w:r>
      <w:r>
        <w:t xml:space="preserve"> </w:t>
      </w:r>
      <w:r w:rsidRPr="003C0756">
        <w:t>в случае признания его в установленном порядке умершим или безвестно отсутствующим, ее предоставление прекращается с первого числа месяца, следующего за месяцем, в котором наступила смерть лица, получавшего государственную услугу, либо вступило в силу решение суда об объявлении его умершим или о признании его безвестно отсутствующим.</w:t>
      </w:r>
    </w:p>
    <w:p w:rsidR="00844890" w:rsidRPr="003C0756" w:rsidRDefault="00844890" w:rsidP="00844890">
      <w:pPr>
        <w:pStyle w:val="ConsPlusNormal"/>
        <w:jc w:val="both"/>
        <w:rPr>
          <w:sz w:val="30"/>
          <w:szCs w:val="30"/>
        </w:rPr>
      </w:pPr>
    </w:p>
    <w:p w:rsidR="00844890" w:rsidRPr="003C0756" w:rsidRDefault="00844890" w:rsidP="00844890">
      <w:pPr>
        <w:pStyle w:val="ConsPlusNormal"/>
        <w:jc w:val="center"/>
        <w:outlineLvl w:val="2"/>
        <w:rPr>
          <w:b/>
        </w:rPr>
      </w:pPr>
      <w:r>
        <w:rPr>
          <w:b/>
        </w:rPr>
        <w:t>8</w:t>
      </w:r>
      <w:r w:rsidRPr="003C0756">
        <w:rPr>
          <w:b/>
        </w:rPr>
        <w:t>. Размер платы, взимаемой с заявителя при предоставлении государственной</w:t>
      </w:r>
      <w:r>
        <w:rPr>
          <w:b/>
        </w:rPr>
        <w:t xml:space="preserve"> </w:t>
      </w:r>
      <w:r w:rsidRPr="003C0756">
        <w:rPr>
          <w:b/>
        </w:rPr>
        <w:t>услуги, и способы ее взимания</w:t>
      </w:r>
    </w:p>
    <w:p w:rsidR="00844890" w:rsidRPr="003C0756" w:rsidRDefault="00844890" w:rsidP="00844890">
      <w:pPr>
        <w:pStyle w:val="ConsPlusNormal"/>
        <w:jc w:val="both"/>
      </w:pPr>
    </w:p>
    <w:p w:rsidR="00844890" w:rsidRPr="003C0756" w:rsidRDefault="00844890" w:rsidP="00844890">
      <w:pPr>
        <w:autoSpaceDE w:val="0"/>
        <w:autoSpaceDN w:val="0"/>
        <w:adjustRightInd w:val="0"/>
        <w:ind w:firstLine="540"/>
        <w:jc w:val="both"/>
        <w:rPr>
          <w:b w:val="0"/>
          <w:szCs w:val="28"/>
        </w:rPr>
      </w:pPr>
      <w:r w:rsidRPr="003C0756">
        <w:rPr>
          <w:b w:val="0"/>
          <w:szCs w:val="28"/>
        </w:rPr>
        <w:lastRenderedPageBreak/>
        <w:t>За предоставление государственной услуги государственная пошлина и или иная плата не взимается. Данная информация размещается на Едином портале.</w:t>
      </w:r>
    </w:p>
    <w:p w:rsidR="00844890" w:rsidRPr="003C0756" w:rsidRDefault="00844890" w:rsidP="00844890">
      <w:pPr>
        <w:autoSpaceDE w:val="0"/>
        <w:autoSpaceDN w:val="0"/>
        <w:adjustRightInd w:val="0"/>
        <w:jc w:val="both"/>
        <w:outlineLvl w:val="0"/>
        <w:rPr>
          <w:b w:val="0"/>
          <w:sz w:val="30"/>
          <w:szCs w:val="30"/>
        </w:rPr>
      </w:pPr>
    </w:p>
    <w:p w:rsidR="00844890" w:rsidRDefault="00844890" w:rsidP="00844890">
      <w:pPr>
        <w:pStyle w:val="ConsPlusNormal"/>
        <w:jc w:val="center"/>
        <w:outlineLvl w:val="2"/>
        <w:rPr>
          <w:b/>
        </w:rPr>
      </w:pPr>
      <w:r>
        <w:rPr>
          <w:b/>
        </w:rPr>
        <w:t>9</w:t>
      </w:r>
      <w:r w:rsidRPr="003C0756">
        <w:rPr>
          <w:b/>
        </w:rPr>
        <w:t xml:space="preserve">. </w:t>
      </w:r>
      <w:r w:rsidRPr="00840333">
        <w:rPr>
          <w:b/>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w:t>
      </w:r>
      <w:bookmarkStart w:id="7" w:name="_Hlk198730965"/>
      <w:r w:rsidRPr="00840333">
        <w:rPr>
          <w:b/>
        </w:rPr>
        <w:t>случае обращения заявителя непосредственно в орган, предоставляющий государственные услуги, или МФЦ</w:t>
      </w:r>
    </w:p>
    <w:bookmarkEnd w:id="7"/>
    <w:p w:rsidR="00844890" w:rsidRPr="003C0756" w:rsidRDefault="00844890" w:rsidP="00844890">
      <w:pPr>
        <w:pStyle w:val="ConsPlusNormal"/>
        <w:jc w:val="center"/>
        <w:outlineLvl w:val="2"/>
        <w:rPr>
          <w:sz w:val="30"/>
          <w:szCs w:val="30"/>
        </w:rPr>
      </w:pPr>
    </w:p>
    <w:p w:rsidR="00844890" w:rsidRPr="00840333" w:rsidRDefault="00844890" w:rsidP="00844890">
      <w:pPr>
        <w:pStyle w:val="ConsPlusNormal"/>
        <w:ind w:firstLine="708"/>
        <w:jc w:val="both"/>
        <w:rPr>
          <w:bCs/>
          <w:szCs w:val="28"/>
        </w:rPr>
      </w:pPr>
      <w:bookmarkStart w:id="8" w:name="_Hlk198730866"/>
      <w:r>
        <w:rPr>
          <w:rStyle w:val="bumpedfont15"/>
          <w:szCs w:val="28"/>
        </w:rPr>
        <w:t>Максимальный срок ожидания в очереди при подаче</w:t>
      </w:r>
      <w:r>
        <w:rPr>
          <w:rStyle w:val="apple-converted-space"/>
          <w:szCs w:val="28"/>
        </w:rPr>
        <w:t> </w:t>
      </w:r>
      <w:r>
        <w:rPr>
          <w:rStyle w:val="bumpedfont15"/>
          <w:szCs w:val="28"/>
        </w:rPr>
        <w:t xml:space="preserve">заявления о предоставлении государственной услуги и при получении результата предоставления государственной услуги </w:t>
      </w:r>
      <w:bookmarkEnd w:id="8"/>
      <w:r>
        <w:rPr>
          <w:rStyle w:val="bumpedfont15"/>
          <w:szCs w:val="28"/>
        </w:rPr>
        <w:t xml:space="preserve">не должен превышать 15 минут, а в </w:t>
      </w:r>
      <w:r w:rsidRPr="00840333">
        <w:rPr>
          <w:bCs/>
          <w:szCs w:val="28"/>
        </w:rPr>
        <w:t>случае обращения заявителя непосредственно в орган, предоставляющий государственные услуги, или МФЦ</w:t>
      </w:r>
      <w:r>
        <w:rPr>
          <w:bCs/>
          <w:szCs w:val="28"/>
        </w:rPr>
        <w:t>.</w:t>
      </w:r>
    </w:p>
    <w:p w:rsidR="00844890" w:rsidRDefault="00844890" w:rsidP="00844890">
      <w:pPr>
        <w:pStyle w:val="ConsPlusNormal"/>
        <w:ind w:firstLine="708"/>
        <w:jc w:val="both"/>
        <w:rPr>
          <w:rStyle w:val="bumpedfont15"/>
          <w:szCs w:val="28"/>
        </w:rPr>
      </w:pPr>
      <w:r>
        <w:rPr>
          <w:rStyle w:val="bumpedfont15"/>
          <w:szCs w:val="28"/>
        </w:rPr>
        <w:t>.</w:t>
      </w:r>
    </w:p>
    <w:p w:rsidR="00844890" w:rsidRPr="00E83C97" w:rsidRDefault="00844890" w:rsidP="00844890">
      <w:pPr>
        <w:pStyle w:val="ConsPlusNormal"/>
        <w:jc w:val="center"/>
        <w:outlineLvl w:val="2"/>
        <w:rPr>
          <w:sz w:val="30"/>
          <w:szCs w:val="30"/>
        </w:rPr>
      </w:pPr>
    </w:p>
    <w:p w:rsidR="00844890" w:rsidRPr="003C0756" w:rsidRDefault="00844890" w:rsidP="00844890">
      <w:pPr>
        <w:pStyle w:val="ConsPlusNormal"/>
        <w:jc w:val="center"/>
        <w:outlineLvl w:val="2"/>
        <w:rPr>
          <w:b/>
          <w:bCs/>
        </w:rPr>
      </w:pPr>
      <w:r>
        <w:rPr>
          <w:b/>
          <w:bCs/>
        </w:rPr>
        <w:t>10</w:t>
      </w:r>
      <w:r w:rsidRPr="003C0756">
        <w:rPr>
          <w:b/>
          <w:bCs/>
        </w:rPr>
        <w:t>. Срок регистрации запроса заявителя</w:t>
      </w:r>
    </w:p>
    <w:p w:rsidR="00844890" w:rsidRPr="003C0756" w:rsidRDefault="00844890" w:rsidP="00844890">
      <w:pPr>
        <w:pStyle w:val="ConsPlusNormal"/>
        <w:jc w:val="center"/>
        <w:rPr>
          <w:b/>
          <w:bCs/>
        </w:rPr>
      </w:pPr>
      <w:r w:rsidRPr="003C0756">
        <w:rPr>
          <w:b/>
          <w:bCs/>
        </w:rPr>
        <w:t xml:space="preserve">о предоставлении государственной услуги </w:t>
      </w:r>
    </w:p>
    <w:p w:rsidR="00844890" w:rsidRPr="003C0756" w:rsidRDefault="00844890" w:rsidP="00844890">
      <w:pPr>
        <w:pStyle w:val="ConsPlusNormal"/>
        <w:jc w:val="both"/>
        <w:rPr>
          <w:b/>
          <w:bCs/>
          <w:sz w:val="30"/>
          <w:szCs w:val="30"/>
        </w:rPr>
      </w:pPr>
    </w:p>
    <w:p w:rsidR="00844890" w:rsidRPr="003C0756" w:rsidRDefault="00844890" w:rsidP="00844890">
      <w:pPr>
        <w:pStyle w:val="ConsPlusNormal"/>
        <w:ind w:firstLine="540"/>
        <w:jc w:val="both"/>
      </w:pPr>
      <w:r w:rsidRPr="003C0756">
        <w:t>1</w:t>
      </w:r>
      <w:r>
        <w:t>0</w:t>
      </w:r>
      <w:r w:rsidRPr="003C0756">
        <w:t>.1.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Министерства.</w:t>
      </w:r>
    </w:p>
    <w:p w:rsidR="00844890" w:rsidRPr="003C0756" w:rsidRDefault="00844890" w:rsidP="00844890">
      <w:pPr>
        <w:pStyle w:val="ConsPlusNormal"/>
        <w:ind w:firstLine="540"/>
        <w:jc w:val="both"/>
      </w:pPr>
      <w:r w:rsidRPr="003C0756">
        <w:t>1</w:t>
      </w:r>
      <w:r>
        <w:t>0</w:t>
      </w:r>
      <w:r w:rsidRPr="003C0756">
        <w:t>.2. Документы, поступившие в электронной форме, распечатываются работником Министерства и регистрируются в установленном порядке.</w:t>
      </w:r>
    </w:p>
    <w:p w:rsidR="00844890" w:rsidRPr="003C0756" w:rsidRDefault="00844890" w:rsidP="00844890">
      <w:pPr>
        <w:pStyle w:val="ConsPlusNormal"/>
        <w:ind w:firstLine="540"/>
        <w:jc w:val="both"/>
      </w:pPr>
      <w:r w:rsidRPr="003C0756">
        <w:t>1</w:t>
      </w:r>
      <w:r>
        <w:t>0</w:t>
      </w:r>
      <w:r w:rsidRPr="003C0756">
        <w:t>.3.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 следующий за выходным или нерабочим праздничным днем.</w:t>
      </w:r>
    </w:p>
    <w:p w:rsidR="00844890" w:rsidRPr="003C0756" w:rsidRDefault="00844890" w:rsidP="00844890">
      <w:pPr>
        <w:pStyle w:val="ConsPlusNormal"/>
        <w:ind w:firstLine="540"/>
        <w:jc w:val="both"/>
      </w:pPr>
      <w:r w:rsidRPr="003C0756">
        <w:t>1</w:t>
      </w:r>
      <w:r>
        <w:t>0</w:t>
      </w:r>
      <w:r w:rsidRPr="003C0756">
        <w:t>.4. В случае направления заявления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rsidR="00844890" w:rsidRPr="003C0756" w:rsidRDefault="00844890" w:rsidP="00844890">
      <w:pPr>
        <w:pStyle w:val="ConsPlusNormal"/>
        <w:ind w:firstLine="540"/>
        <w:jc w:val="both"/>
      </w:pPr>
      <w:r w:rsidRPr="003C0756">
        <w:t>1</w:t>
      </w:r>
      <w:r>
        <w:t>0</w:t>
      </w:r>
      <w:r w:rsidRPr="003C0756">
        <w:t>.5. Прием и регистрация запроса заявителя осуществляется в порядке, предусмотренном правилами делопроизводства и документооборота.</w:t>
      </w:r>
    </w:p>
    <w:p w:rsidR="00844890" w:rsidRPr="00081F7A" w:rsidRDefault="00844890" w:rsidP="00844890">
      <w:pPr>
        <w:pStyle w:val="ConsPlusNormal"/>
        <w:jc w:val="both"/>
        <w:rPr>
          <w:szCs w:val="28"/>
        </w:rPr>
      </w:pPr>
    </w:p>
    <w:p w:rsidR="00844890" w:rsidRPr="0028242C" w:rsidRDefault="00844890" w:rsidP="00844890">
      <w:pPr>
        <w:pStyle w:val="ConsPlusNormal"/>
        <w:jc w:val="center"/>
        <w:outlineLvl w:val="2"/>
        <w:rPr>
          <w:b/>
        </w:rPr>
      </w:pPr>
      <w:r w:rsidRPr="0028242C">
        <w:rPr>
          <w:b/>
        </w:rPr>
        <w:t>1</w:t>
      </w:r>
      <w:r>
        <w:rPr>
          <w:b/>
        </w:rPr>
        <w:t>1</w:t>
      </w:r>
      <w:r w:rsidRPr="0028242C">
        <w:rPr>
          <w:b/>
        </w:rPr>
        <w:t>. Требования к помещениям, в которых предоставляется</w:t>
      </w:r>
    </w:p>
    <w:p w:rsidR="00844890" w:rsidRPr="0028242C" w:rsidRDefault="00844890" w:rsidP="00844890">
      <w:pPr>
        <w:pStyle w:val="ConsPlusNormal"/>
        <w:jc w:val="center"/>
        <w:rPr>
          <w:b/>
        </w:rPr>
      </w:pPr>
      <w:r w:rsidRPr="0028242C">
        <w:rPr>
          <w:b/>
        </w:rPr>
        <w:t>государственная услуга</w:t>
      </w:r>
    </w:p>
    <w:p w:rsidR="00844890" w:rsidRPr="0028242C" w:rsidRDefault="00844890" w:rsidP="00844890">
      <w:pPr>
        <w:pStyle w:val="ConsPlusNormal"/>
        <w:jc w:val="both"/>
        <w:rPr>
          <w:b/>
          <w:sz w:val="22"/>
          <w:szCs w:val="22"/>
        </w:rPr>
      </w:pPr>
    </w:p>
    <w:p w:rsidR="00844890" w:rsidRPr="0027545C" w:rsidRDefault="00844890" w:rsidP="00844890">
      <w:pPr>
        <w:autoSpaceDE w:val="0"/>
        <w:autoSpaceDN w:val="0"/>
        <w:adjustRightInd w:val="0"/>
        <w:ind w:firstLine="539"/>
        <w:contextualSpacing/>
        <w:jc w:val="both"/>
        <w:rPr>
          <w:b w:val="0"/>
          <w:szCs w:val="28"/>
        </w:rPr>
      </w:pPr>
      <w:r w:rsidRPr="0027545C">
        <w:rPr>
          <w:b w:val="0"/>
          <w:szCs w:val="28"/>
        </w:rPr>
        <w:t>1</w:t>
      </w:r>
      <w:r>
        <w:rPr>
          <w:b w:val="0"/>
          <w:szCs w:val="28"/>
        </w:rPr>
        <w:t>1</w:t>
      </w:r>
      <w:r w:rsidRPr="0027545C">
        <w:rPr>
          <w:b w:val="0"/>
          <w:szCs w:val="28"/>
        </w:rPr>
        <w:t>.1. Прием граждан для предоставления государственной услуги осуществляется согласно служебному распорядку работы Министерства, указанному на официальном сайте Министерства (</w:t>
      </w:r>
      <w:r w:rsidRPr="0027545C">
        <w:rPr>
          <w:b w:val="0"/>
          <w:szCs w:val="28"/>
          <w:lang w:val="en-US"/>
        </w:rPr>
        <w:t>www</w:t>
      </w:r>
      <w:r w:rsidRPr="0027545C">
        <w:rPr>
          <w:b w:val="0"/>
          <w:szCs w:val="28"/>
        </w:rPr>
        <w:t>.</w:t>
      </w:r>
      <w:r w:rsidRPr="0027545C">
        <w:rPr>
          <w:b w:val="0"/>
          <w:szCs w:val="28"/>
          <w:lang w:val="en-US"/>
        </w:rPr>
        <w:t>dagmintrud</w:t>
      </w:r>
      <w:r w:rsidRPr="0027545C">
        <w:rPr>
          <w:b w:val="0"/>
          <w:szCs w:val="28"/>
        </w:rPr>
        <w:t>.</w:t>
      </w:r>
      <w:r w:rsidRPr="0027545C">
        <w:rPr>
          <w:b w:val="0"/>
          <w:szCs w:val="28"/>
          <w:lang w:val="en-US"/>
        </w:rPr>
        <w:t>ru</w:t>
      </w:r>
      <w:r w:rsidRPr="0027545C">
        <w:rPr>
          <w:b w:val="0"/>
          <w:szCs w:val="28"/>
        </w:rPr>
        <w:t>), в республиканском реестре (www.rgu.e-dag.ru) и на Едином портале (www.gosuslugi.ru).</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1</w:t>
      </w:r>
      <w:r>
        <w:rPr>
          <w:b w:val="0"/>
          <w:szCs w:val="28"/>
        </w:rPr>
        <w:t>1</w:t>
      </w:r>
      <w:r w:rsidRPr="0027545C">
        <w:rPr>
          <w:b w:val="0"/>
          <w:szCs w:val="28"/>
        </w:rPr>
        <w:t>.2. Помещения Министерства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1</w:t>
      </w:r>
      <w:r>
        <w:rPr>
          <w:b w:val="0"/>
          <w:szCs w:val="28"/>
        </w:rPr>
        <w:t>1</w:t>
      </w:r>
      <w:r w:rsidRPr="0027545C">
        <w:rPr>
          <w:b w:val="0"/>
          <w:szCs w:val="28"/>
        </w:rPr>
        <w:t>.3.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Министерства,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844890" w:rsidRPr="0027545C" w:rsidRDefault="00844890" w:rsidP="00844890">
      <w:pPr>
        <w:autoSpaceDE w:val="0"/>
        <w:autoSpaceDN w:val="0"/>
        <w:adjustRightInd w:val="0"/>
        <w:ind w:firstLine="539"/>
        <w:contextualSpacing/>
        <w:jc w:val="both"/>
        <w:rPr>
          <w:b w:val="0"/>
          <w:szCs w:val="28"/>
        </w:rPr>
      </w:pPr>
      <w:r w:rsidRPr="0027545C">
        <w:rPr>
          <w:b w:val="0"/>
          <w:szCs w:val="28"/>
        </w:rPr>
        <w:t>1</w:t>
      </w:r>
      <w:r>
        <w:rPr>
          <w:b w:val="0"/>
          <w:szCs w:val="28"/>
        </w:rPr>
        <w:t>1</w:t>
      </w:r>
      <w:r w:rsidRPr="0027545C">
        <w:rPr>
          <w:b w:val="0"/>
          <w:szCs w:val="28"/>
        </w:rPr>
        <w:t>.4. В помещениях Министерства обеспечивается беспрепятственный доступ инвалидов для получения государственной услуги, в том числе:</w:t>
      </w:r>
    </w:p>
    <w:p w:rsidR="00844890" w:rsidRPr="0027545C" w:rsidRDefault="00844890" w:rsidP="00844890">
      <w:pPr>
        <w:autoSpaceDE w:val="0"/>
        <w:autoSpaceDN w:val="0"/>
        <w:adjustRightInd w:val="0"/>
        <w:ind w:firstLine="539"/>
        <w:contextualSpacing/>
        <w:jc w:val="both"/>
        <w:rPr>
          <w:b w:val="0"/>
          <w:szCs w:val="28"/>
        </w:rPr>
      </w:pPr>
      <w:r w:rsidRPr="0027545C">
        <w:rPr>
          <w:b w:val="0"/>
          <w:szCs w:val="28"/>
        </w:rPr>
        <w:t>а) условия для беспрепятственного доступа к ним и предоставляемой в них государственной услуге;</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б) возможность самостоятельного или с помощью работника, передвижения в здании Министерства, входа в помещения и выхода из них;</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работника;</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г) 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844890" w:rsidRPr="0027545C" w:rsidRDefault="00844890" w:rsidP="00844890">
      <w:pPr>
        <w:autoSpaceDE w:val="0"/>
        <w:autoSpaceDN w:val="0"/>
        <w:adjustRightInd w:val="0"/>
        <w:spacing w:before="280"/>
        <w:ind w:firstLine="539"/>
        <w:contextualSpacing/>
        <w:jc w:val="both"/>
        <w:rPr>
          <w:b w:val="0"/>
          <w:szCs w:val="28"/>
        </w:rPr>
      </w:pPr>
      <w:r w:rsidRPr="0027545C">
        <w:rPr>
          <w:b w:val="0"/>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4890" w:rsidRPr="003C0756" w:rsidRDefault="00844890" w:rsidP="00844890">
      <w:pPr>
        <w:autoSpaceDE w:val="0"/>
        <w:autoSpaceDN w:val="0"/>
        <w:adjustRightInd w:val="0"/>
        <w:spacing w:before="280"/>
        <w:ind w:firstLine="539"/>
        <w:contextualSpacing/>
        <w:jc w:val="both"/>
        <w:rPr>
          <w:b w:val="0"/>
          <w:szCs w:val="28"/>
        </w:rPr>
      </w:pPr>
      <w:r w:rsidRPr="0027545C">
        <w:rPr>
          <w:b w:val="0"/>
          <w:szCs w:val="28"/>
        </w:rPr>
        <w:t>1</w:t>
      </w:r>
      <w:r>
        <w:rPr>
          <w:b w:val="0"/>
          <w:szCs w:val="28"/>
        </w:rPr>
        <w:t>1</w:t>
      </w:r>
      <w:r w:rsidRPr="0027545C">
        <w:rPr>
          <w:b w:val="0"/>
          <w:szCs w:val="28"/>
        </w:rPr>
        <w:t>.5. Требования к помещению МФЦ, в ко</w:t>
      </w:r>
      <w:r w:rsidRPr="003C0756">
        <w:rPr>
          <w:b w:val="0"/>
          <w:szCs w:val="28"/>
        </w:rPr>
        <w:t>тором организуется предоставление государственной услуги:</w:t>
      </w:r>
    </w:p>
    <w:p w:rsidR="00844890" w:rsidRPr="003C0756" w:rsidRDefault="00844890" w:rsidP="00844890">
      <w:pPr>
        <w:autoSpaceDE w:val="0"/>
        <w:autoSpaceDN w:val="0"/>
        <w:adjustRightInd w:val="0"/>
        <w:ind w:firstLine="539"/>
        <w:contextualSpacing/>
        <w:jc w:val="both"/>
        <w:rPr>
          <w:b w:val="0"/>
          <w:szCs w:val="28"/>
        </w:rPr>
      </w:pPr>
      <w:r w:rsidRPr="003C0756">
        <w:rPr>
          <w:b w:val="0"/>
          <w:szCs w:val="28"/>
        </w:rPr>
        <w:t xml:space="preserve">а) ориентация инфраструктуры на предоставление услуг заявителям с ограниченными физическими возможностями (вход в здание оборудован </w:t>
      </w:r>
    </w:p>
    <w:p w:rsidR="00844890" w:rsidRPr="003C0756" w:rsidRDefault="00844890" w:rsidP="00844890">
      <w:pPr>
        <w:autoSpaceDE w:val="0"/>
        <w:autoSpaceDN w:val="0"/>
        <w:adjustRightInd w:val="0"/>
        <w:contextualSpacing/>
        <w:jc w:val="both"/>
        <w:rPr>
          <w:b w:val="0"/>
          <w:szCs w:val="28"/>
        </w:rPr>
      </w:pPr>
      <w:r w:rsidRPr="003C0756">
        <w:rPr>
          <w:b w:val="0"/>
          <w:szCs w:val="28"/>
        </w:rPr>
        <w:t xml:space="preserve">пандусами для передвижения инвалидных колясок в соответствии с требованиями Федерального </w:t>
      </w:r>
      <w:hyperlink r:id="rId18" w:history="1">
        <w:r w:rsidRPr="00107FAA">
          <w:rPr>
            <w:b w:val="0"/>
            <w:szCs w:val="28"/>
          </w:rPr>
          <w:t>закона</w:t>
        </w:r>
      </w:hyperlink>
      <w:r w:rsidRPr="003C0756">
        <w:rPr>
          <w:b w:val="0"/>
          <w:szCs w:val="28"/>
        </w:rPr>
        <w:t xml:space="preserve"> от 30 декабря 2009 года № 384</w:t>
      </w:r>
      <w:r w:rsidRPr="003C0756">
        <w:rPr>
          <w:b w:val="0"/>
          <w:szCs w:val="28"/>
        </w:rPr>
        <w:noBreakHyphen/>
        <w:t xml:space="preserve">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w:t>
      </w:r>
      <w:r w:rsidRPr="003C0756">
        <w:rPr>
          <w:b w:val="0"/>
          <w:szCs w:val="28"/>
        </w:rPr>
        <w:lastRenderedPageBreak/>
        <w:t>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помещениями государственной услуге, размещены с учетом ограничений</w:t>
      </w:r>
      <w:r>
        <w:rPr>
          <w:b w:val="0"/>
          <w:szCs w:val="28"/>
        </w:rPr>
        <w:t xml:space="preserve"> </w:t>
      </w:r>
      <w:r w:rsidRPr="003C0756">
        <w:rPr>
          <w:b w:val="0"/>
          <w:szCs w:val="28"/>
        </w:rPr>
        <w:t>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б) оборудование помещения системой кондиционирования воздуха,</w:t>
      </w:r>
      <w:r>
        <w:rPr>
          <w:b w:val="0"/>
          <w:szCs w:val="28"/>
        </w:rPr>
        <w:t xml:space="preserve"> </w:t>
      </w:r>
      <w:r w:rsidRPr="003C0756">
        <w:rPr>
          <w:b w:val="0"/>
          <w:szCs w:val="28"/>
        </w:rPr>
        <w:t>а также средствами, обеспечивающими безопасность и комфортное пребывание заявителей;</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в) оборудование помещения для получения государственной услуги заявителями с детьми (наличие детской комнаты или детского уголка);</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г) наличие бесплатного опрятного туалета для заявителей;</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е) наличие пункта оплаты: банкомат, платежный терминал, касса банка (в случае если предусмотрена государственная пошлина или иные платежи);</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ж) наличие кулера с питьевой водой, предназначенного для безвозмездного пользования заявителями;</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з) 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и) соблюдение чистоты и опрятности помещения, отсутствие неисправной мебели, инвентаря;</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к) размещение цветов, создание уютной обстановки в секторе информирования и ожидания и (или) секторе приема заявителей.</w:t>
      </w:r>
    </w:p>
    <w:p w:rsidR="00844890" w:rsidRDefault="00844890" w:rsidP="00844890">
      <w:pPr>
        <w:autoSpaceDE w:val="0"/>
        <w:autoSpaceDN w:val="0"/>
        <w:adjustRightInd w:val="0"/>
        <w:spacing w:before="280"/>
        <w:ind w:firstLine="539"/>
        <w:contextualSpacing/>
        <w:jc w:val="both"/>
        <w:rPr>
          <w:b w:val="0"/>
          <w:szCs w:val="28"/>
        </w:rPr>
      </w:pPr>
      <w:r w:rsidRPr="003C0756">
        <w:rPr>
          <w:b w:val="0"/>
          <w:szCs w:val="28"/>
        </w:rPr>
        <w:t>1</w:t>
      </w:r>
      <w:r>
        <w:rPr>
          <w:b w:val="0"/>
          <w:szCs w:val="28"/>
        </w:rPr>
        <w:t>1</w:t>
      </w:r>
      <w:r w:rsidRPr="003C0756">
        <w:rPr>
          <w:b w:val="0"/>
          <w:szCs w:val="28"/>
        </w:rPr>
        <w:t>.6. Определенные настоящим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844890" w:rsidRPr="00081F7A" w:rsidRDefault="00844890" w:rsidP="00844890">
      <w:pPr>
        <w:widowControl w:val="0"/>
        <w:spacing w:line="240" w:lineRule="atLeast"/>
        <w:jc w:val="both"/>
        <w:rPr>
          <w:b w:val="0"/>
          <w:szCs w:val="28"/>
          <w:lang w:eastAsia="en-US"/>
        </w:rPr>
      </w:pPr>
      <w:r w:rsidRPr="00081F7A">
        <w:rPr>
          <w:rFonts w:eastAsia="Calibri"/>
          <w:b w:val="0"/>
          <w:szCs w:val="28"/>
          <w:lang w:eastAsia="en-US"/>
        </w:rPr>
        <w:t>11.7.</w:t>
      </w:r>
      <w:r w:rsidRPr="00081F7A">
        <w:rPr>
          <w:b w:val="0"/>
          <w:szCs w:val="28"/>
        </w:rPr>
        <w:t xml:space="preserve"> Требования к помещениям, в которых предоставляется государственная услуга, размещены на официальном сайте Министерства труда и социального развития Республики Дагестан </w:t>
      </w:r>
      <w:r w:rsidRPr="00081F7A">
        <w:rPr>
          <w:b w:val="0"/>
          <w:bCs/>
          <w:szCs w:val="28"/>
        </w:rPr>
        <w:t>(www.dagmintrud.ru)</w:t>
      </w:r>
      <w:r w:rsidRPr="00081F7A">
        <w:rPr>
          <w:b w:val="0"/>
          <w:szCs w:val="28"/>
        </w:rPr>
        <w:t xml:space="preserve">, а также </w:t>
      </w:r>
      <w:r w:rsidRPr="00081F7A">
        <w:rPr>
          <w:rFonts w:eastAsia="Calibri"/>
          <w:b w:val="0"/>
          <w:szCs w:val="28"/>
          <w:lang w:eastAsia="en-US"/>
        </w:rPr>
        <w:t>в информационно-аналитическом интернет-портале единой сети МФЦ Республики Дагестан (</w:t>
      </w:r>
      <w:hyperlink r:id="rId19" w:tooltip="http://www.mfcrd.ru" w:history="1">
        <w:r w:rsidRPr="00081F7A">
          <w:rPr>
            <w:rFonts w:eastAsia="Calibri"/>
            <w:b w:val="0"/>
            <w:szCs w:val="28"/>
            <w:lang w:eastAsia="en-US"/>
          </w:rPr>
          <w:t>www.mfcrd.ru</w:t>
        </w:r>
      </w:hyperlink>
      <w:r w:rsidRPr="00081F7A">
        <w:rPr>
          <w:rFonts w:eastAsia="Calibri"/>
          <w:b w:val="0"/>
          <w:szCs w:val="28"/>
          <w:lang w:eastAsia="en-US"/>
        </w:rPr>
        <w:t>) и на Едином портале (www.gosuslugi.ru)</w:t>
      </w:r>
      <w:r w:rsidRPr="00081F7A">
        <w:rPr>
          <w:b w:val="0"/>
          <w:szCs w:val="28"/>
        </w:rPr>
        <w:t>.</w:t>
      </w:r>
    </w:p>
    <w:p w:rsidR="00844890" w:rsidRPr="003C0756" w:rsidRDefault="00844890" w:rsidP="00844890">
      <w:pPr>
        <w:pStyle w:val="ConsPlusNormal"/>
        <w:jc w:val="both"/>
      </w:pPr>
    </w:p>
    <w:p w:rsidR="00844890" w:rsidRPr="003C0756" w:rsidRDefault="00844890" w:rsidP="00844890">
      <w:pPr>
        <w:pStyle w:val="ConsPlusNormal"/>
        <w:jc w:val="center"/>
        <w:outlineLvl w:val="2"/>
        <w:rPr>
          <w:b/>
          <w:bCs/>
        </w:rPr>
      </w:pPr>
      <w:r w:rsidRPr="003C0756">
        <w:rPr>
          <w:b/>
          <w:bCs/>
        </w:rPr>
        <w:t>1</w:t>
      </w:r>
      <w:r>
        <w:rPr>
          <w:b/>
          <w:bCs/>
        </w:rPr>
        <w:t>2</w:t>
      </w:r>
      <w:r w:rsidRPr="003C0756">
        <w:rPr>
          <w:b/>
          <w:bCs/>
        </w:rPr>
        <w:t>. Показатели доступности и качества государственной услуги</w:t>
      </w:r>
    </w:p>
    <w:p w:rsidR="00844890" w:rsidRPr="003C0756" w:rsidRDefault="00844890" w:rsidP="00844890">
      <w:pPr>
        <w:autoSpaceDE w:val="0"/>
        <w:autoSpaceDN w:val="0"/>
        <w:adjustRightInd w:val="0"/>
        <w:jc w:val="both"/>
        <w:outlineLvl w:val="0"/>
        <w:rPr>
          <w:b w:val="0"/>
          <w:szCs w:val="28"/>
        </w:rPr>
      </w:pPr>
    </w:p>
    <w:p w:rsidR="00844890" w:rsidRPr="003C0756" w:rsidRDefault="00844890" w:rsidP="00844890">
      <w:pPr>
        <w:autoSpaceDE w:val="0"/>
        <w:autoSpaceDN w:val="0"/>
        <w:adjustRightInd w:val="0"/>
        <w:ind w:firstLine="539"/>
        <w:contextualSpacing/>
        <w:jc w:val="both"/>
        <w:rPr>
          <w:b w:val="0"/>
          <w:szCs w:val="28"/>
        </w:rPr>
      </w:pPr>
      <w:r w:rsidRPr="003C0756">
        <w:rPr>
          <w:b w:val="0"/>
          <w:szCs w:val="28"/>
        </w:rPr>
        <w:lastRenderedPageBreak/>
        <w:t>1</w:t>
      </w:r>
      <w:r>
        <w:rPr>
          <w:b w:val="0"/>
          <w:szCs w:val="28"/>
        </w:rPr>
        <w:t>2</w:t>
      </w:r>
      <w:r w:rsidRPr="003C0756">
        <w:rPr>
          <w:b w:val="0"/>
          <w:szCs w:val="28"/>
        </w:rPr>
        <w:t>.1. Показателями доступности государственной услуги является возможность:</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а) открытого доступа заявителей и других лиц к информации о порядке и сроках предоставления государственной услуги;</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б) получения уведомления о назначении государственной услуги либо об отказе в предоставлении государственной услуги на базе МФЦ или Единого портала, на бумажном носителе;</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«Интернет» (www.dagmintrud.ru), в информационно-аналитическом интернет-портал в единой сети МФЦ (www.mfcrd.ru);</w:t>
      </w:r>
    </w:p>
    <w:p w:rsidR="00844890" w:rsidRPr="003C0756" w:rsidRDefault="00844890" w:rsidP="00844890">
      <w:pPr>
        <w:autoSpaceDE w:val="0"/>
        <w:autoSpaceDN w:val="0"/>
        <w:adjustRightInd w:val="0"/>
        <w:spacing w:before="280"/>
        <w:ind w:firstLine="539"/>
        <w:contextualSpacing/>
        <w:jc w:val="both"/>
        <w:rPr>
          <w:b w:val="0"/>
          <w:szCs w:val="28"/>
        </w:rPr>
      </w:pPr>
      <w:r w:rsidRPr="003C0756">
        <w:rPr>
          <w:b w:val="0"/>
          <w:szCs w:val="28"/>
        </w:rPr>
        <w:t>г) возможность получения государственной услуги в электронном виде;</w:t>
      </w:r>
    </w:p>
    <w:p w:rsidR="00844890" w:rsidRPr="003C0756" w:rsidRDefault="00844890" w:rsidP="00844890">
      <w:pPr>
        <w:autoSpaceDE w:val="0"/>
        <w:autoSpaceDN w:val="0"/>
        <w:adjustRightInd w:val="0"/>
        <w:spacing w:before="280"/>
        <w:ind w:firstLine="539"/>
        <w:contextualSpacing/>
        <w:jc w:val="both"/>
        <w:rPr>
          <w:b w:val="0"/>
          <w:szCs w:val="28"/>
        </w:rPr>
      </w:pPr>
      <w:r>
        <w:rPr>
          <w:b w:val="0"/>
          <w:szCs w:val="28"/>
        </w:rPr>
        <w:t>д</w:t>
      </w:r>
      <w:r w:rsidRPr="003C0756">
        <w:rPr>
          <w:b w:val="0"/>
          <w:szCs w:val="28"/>
        </w:rPr>
        <w:t>) обращения за предоставлением государственной услуги лиц с ограниченными возможностями здоровья;</w:t>
      </w:r>
    </w:p>
    <w:p w:rsidR="00844890" w:rsidRPr="003C0756" w:rsidRDefault="00844890" w:rsidP="00844890">
      <w:pPr>
        <w:autoSpaceDE w:val="0"/>
        <w:autoSpaceDN w:val="0"/>
        <w:adjustRightInd w:val="0"/>
        <w:spacing w:before="280"/>
        <w:ind w:firstLine="539"/>
        <w:contextualSpacing/>
        <w:jc w:val="both"/>
        <w:rPr>
          <w:b w:val="0"/>
          <w:szCs w:val="28"/>
        </w:rPr>
      </w:pPr>
      <w:r>
        <w:rPr>
          <w:b w:val="0"/>
          <w:szCs w:val="28"/>
        </w:rPr>
        <w:t>е</w:t>
      </w:r>
      <w:r w:rsidRPr="003C0756">
        <w:rPr>
          <w:b w:val="0"/>
          <w:szCs w:val="28"/>
        </w:rPr>
        <w:t xml:space="preserve">) сопровождение инвалидов, имеющих стойкие расстройства функции зрения и самостоятельного передвижения, и оказание им помощи в помещениях </w:t>
      </w:r>
      <w:r w:rsidRPr="00081F7A">
        <w:rPr>
          <w:b w:val="0"/>
          <w:szCs w:val="28"/>
        </w:rPr>
        <w:t>Министерства,</w:t>
      </w:r>
      <w:r w:rsidRPr="003C0756">
        <w:rPr>
          <w:b w:val="0"/>
          <w:szCs w:val="28"/>
        </w:rPr>
        <w:t xml:space="preserve"> МФЦ;</w:t>
      </w:r>
    </w:p>
    <w:p w:rsidR="00844890" w:rsidRPr="003C0756" w:rsidRDefault="00844890" w:rsidP="00844890">
      <w:pPr>
        <w:autoSpaceDE w:val="0"/>
        <w:autoSpaceDN w:val="0"/>
        <w:adjustRightInd w:val="0"/>
        <w:spacing w:before="280"/>
        <w:ind w:firstLine="539"/>
        <w:contextualSpacing/>
        <w:jc w:val="both"/>
        <w:rPr>
          <w:b w:val="0"/>
          <w:szCs w:val="28"/>
        </w:rPr>
      </w:pPr>
      <w:r>
        <w:rPr>
          <w:b w:val="0"/>
          <w:szCs w:val="28"/>
        </w:rPr>
        <w:t>ж</w:t>
      </w:r>
      <w:r w:rsidRPr="003C0756">
        <w:rPr>
          <w:b w:val="0"/>
          <w:szCs w:val="28"/>
        </w:rPr>
        <w:t xml:space="preserve">) допуск в помещения </w:t>
      </w:r>
      <w:r w:rsidRPr="00081F7A">
        <w:rPr>
          <w:b w:val="0"/>
          <w:szCs w:val="28"/>
        </w:rPr>
        <w:t>Министерства и</w:t>
      </w:r>
      <w:r w:rsidRPr="003C0756">
        <w:rPr>
          <w:b w:val="0"/>
          <w:szCs w:val="28"/>
        </w:rPr>
        <w:t xml:space="preserve"> МФЦ сурдопереводчика и тифлосурдопереводчика;</w:t>
      </w:r>
    </w:p>
    <w:p w:rsidR="00844890" w:rsidRPr="003C0756" w:rsidRDefault="00844890" w:rsidP="00844890">
      <w:pPr>
        <w:autoSpaceDE w:val="0"/>
        <w:autoSpaceDN w:val="0"/>
        <w:adjustRightInd w:val="0"/>
        <w:spacing w:before="280"/>
        <w:ind w:firstLine="539"/>
        <w:contextualSpacing/>
        <w:jc w:val="both"/>
        <w:rPr>
          <w:b w:val="0"/>
          <w:szCs w:val="28"/>
        </w:rPr>
      </w:pPr>
      <w:r>
        <w:rPr>
          <w:b w:val="0"/>
          <w:szCs w:val="28"/>
        </w:rPr>
        <w:t>з</w:t>
      </w:r>
      <w:r w:rsidRPr="003C0756">
        <w:rPr>
          <w:b w:val="0"/>
          <w:szCs w:val="28"/>
        </w:rPr>
        <w:t xml:space="preserve">) допуск в помещения </w:t>
      </w:r>
      <w:r w:rsidRPr="00081F7A">
        <w:rPr>
          <w:b w:val="0"/>
          <w:szCs w:val="28"/>
        </w:rPr>
        <w:t>Министерства,</w:t>
      </w:r>
      <w:r w:rsidRPr="003C0756">
        <w:rPr>
          <w:b w:val="0"/>
          <w:szCs w:val="28"/>
        </w:rPr>
        <w:t xml:space="preserve">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Федерацииот 22 июня 2015 года № 386н «Об утверждении формы документа, подтверждающего специальное обучение собаки-проводника, и порядка его выдачи»;</w:t>
      </w:r>
    </w:p>
    <w:p w:rsidR="00844890" w:rsidRPr="004D2C64" w:rsidRDefault="00844890" w:rsidP="00844890">
      <w:pPr>
        <w:autoSpaceDE w:val="0"/>
        <w:autoSpaceDN w:val="0"/>
        <w:adjustRightInd w:val="0"/>
        <w:spacing w:before="280"/>
        <w:ind w:firstLine="539"/>
        <w:contextualSpacing/>
        <w:jc w:val="both"/>
        <w:rPr>
          <w:b w:val="0"/>
          <w:spacing w:val="-4"/>
          <w:szCs w:val="28"/>
        </w:rPr>
      </w:pPr>
      <w:r>
        <w:rPr>
          <w:b w:val="0"/>
          <w:szCs w:val="28"/>
        </w:rPr>
        <w:t>и</w:t>
      </w:r>
      <w:r w:rsidRPr="003C0756">
        <w:rPr>
          <w:b w:val="0"/>
          <w:szCs w:val="28"/>
        </w:rPr>
        <w:t xml:space="preserve">) оказание работниками </w:t>
      </w:r>
      <w:r w:rsidRPr="00081F7A">
        <w:rPr>
          <w:b w:val="0"/>
          <w:szCs w:val="28"/>
        </w:rPr>
        <w:t>Министерства,</w:t>
      </w:r>
      <w:r w:rsidRPr="003C0756">
        <w:rPr>
          <w:b w:val="0"/>
          <w:szCs w:val="28"/>
        </w:rPr>
        <w:t xml:space="preserve"> МФЦ иной необходимой инвалидам помощи в преодолении барьеров, мешающих получению</w:t>
      </w:r>
      <w:r w:rsidRPr="004D2C64">
        <w:rPr>
          <w:b w:val="0"/>
          <w:spacing w:val="-4"/>
          <w:szCs w:val="28"/>
        </w:rPr>
        <w:t xml:space="preserve"> государственной услуги и использованию помещений наравне с другими лицами;</w:t>
      </w:r>
    </w:p>
    <w:p w:rsidR="00844890" w:rsidRPr="004D2C64" w:rsidRDefault="00844890" w:rsidP="00844890">
      <w:pPr>
        <w:autoSpaceDE w:val="0"/>
        <w:autoSpaceDN w:val="0"/>
        <w:adjustRightInd w:val="0"/>
        <w:spacing w:before="280"/>
        <w:ind w:firstLine="539"/>
        <w:contextualSpacing/>
        <w:jc w:val="both"/>
        <w:rPr>
          <w:b w:val="0"/>
          <w:spacing w:val="-4"/>
          <w:szCs w:val="28"/>
        </w:rPr>
      </w:pPr>
      <w:r>
        <w:rPr>
          <w:b w:val="0"/>
          <w:spacing w:val="-4"/>
          <w:szCs w:val="28"/>
        </w:rPr>
        <w:t>к</w:t>
      </w:r>
      <w:r w:rsidRPr="004D2C64">
        <w:rPr>
          <w:b w:val="0"/>
          <w:spacing w:val="-4"/>
          <w:szCs w:val="28"/>
        </w:rPr>
        <w:t>)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844890" w:rsidRPr="004D2C64" w:rsidRDefault="00844890" w:rsidP="00844890">
      <w:pPr>
        <w:autoSpaceDE w:val="0"/>
        <w:autoSpaceDN w:val="0"/>
        <w:adjustRightInd w:val="0"/>
        <w:spacing w:before="280"/>
        <w:ind w:firstLine="539"/>
        <w:contextualSpacing/>
        <w:jc w:val="both"/>
        <w:rPr>
          <w:b w:val="0"/>
          <w:spacing w:val="-4"/>
          <w:szCs w:val="28"/>
        </w:rPr>
      </w:pPr>
      <w:r>
        <w:rPr>
          <w:b w:val="0"/>
          <w:spacing w:val="-4"/>
          <w:szCs w:val="28"/>
        </w:rPr>
        <w:t>л</w:t>
      </w:r>
      <w:r w:rsidRPr="004D2C64">
        <w:rPr>
          <w:b w:val="0"/>
          <w:spacing w:val="-4"/>
          <w:szCs w:val="28"/>
        </w:rPr>
        <w:t xml:space="preserve">) наличие полной и понятной информации о месте, порядке и сроках предоставления государственной услуги в общедоступных местах в здании </w:t>
      </w:r>
      <w:r w:rsidRPr="00081F7A">
        <w:rPr>
          <w:b w:val="0"/>
          <w:spacing w:val="-4"/>
          <w:szCs w:val="28"/>
        </w:rPr>
        <w:t>Министерства,</w:t>
      </w:r>
      <w:r w:rsidRPr="004D2C64">
        <w:rPr>
          <w:b w:val="0"/>
          <w:spacing w:val="-4"/>
          <w:szCs w:val="28"/>
        </w:rPr>
        <w:t xml:space="preserve"> МФЦ, в сети «Интернет»;</w:t>
      </w:r>
    </w:p>
    <w:p w:rsidR="00844890" w:rsidRPr="00D6435A" w:rsidRDefault="00844890" w:rsidP="00844890">
      <w:pPr>
        <w:autoSpaceDE w:val="0"/>
        <w:autoSpaceDN w:val="0"/>
        <w:adjustRightInd w:val="0"/>
        <w:ind w:firstLine="539"/>
        <w:contextualSpacing/>
        <w:jc w:val="both"/>
        <w:rPr>
          <w:b w:val="0"/>
          <w:spacing w:val="-6"/>
          <w:szCs w:val="28"/>
        </w:rPr>
      </w:pPr>
      <w:r>
        <w:rPr>
          <w:b w:val="0"/>
          <w:spacing w:val="-6"/>
          <w:szCs w:val="28"/>
        </w:rPr>
        <w:t>м</w:t>
      </w:r>
      <w:r w:rsidRPr="00D6435A">
        <w:rPr>
          <w:b w:val="0"/>
          <w:spacing w:val="-6"/>
          <w:szCs w:val="28"/>
        </w:rPr>
        <w:t>) наличие необходимого и достаточного количества помещений, предназначенных для приема и ожидания заявителей.</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1</w:t>
      </w:r>
      <w:r>
        <w:rPr>
          <w:b w:val="0"/>
          <w:spacing w:val="-6"/>
          <w:szCs w:val="28"/>
        </w:rPr>
        <w:t>2</w:t>
      </w:r>
      <w:r w:rsidRPr="00D6435A">
        <w:rPr>
          <w:b w:val="0"/>
          <w:spacing w:val="-6"/>
          <w:szCs w:val="28"/>
        </w:rPr>
        <w:t xml:space="preserve">.2. Взаимодействие заявителя с должностными лицами, работниками </w:t>
      </w:r>
      <w:r w:rsidRPr="00467DDB">
        <w:rPr>
          <w:b w:val="0"/>
          <w:spacing w:val="-6"/>
          <w:szCs w:val="28"/>
        </w:rPr>
        <w:t>Министерства и МФЦ</w:t>
      </w:r>
      <w:r w:rsidRPr="00D6435A">
        <w:rPr>
          <w:b w:val="0"/>
          <w:spacing w:val="-6"/>
          <w:szCs w:val="28"/>
        </w:rPr>
        <w:t xml:space="preserve"> по вопросам предоставления государственной услуги осуществляется при личном обращении заявителя:</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а) за информацией о предоставлении государственной услуги;</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б) при подаче запроса о предоставлении государственной услуги;</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в) при получении результата предоставления государственной услуги.</w:t>
      </w:r>
    </w:p>
    <w:p w:rsidR="00844890" w:rsidRPr="00265109" w:rsidRDefault="00844890" w:rsidP="00844890">
      <w:pPr>
        <w:autoSpaceDE w:val="0"/>
        <w:autoSpaceDN w:val="0"/>
        <w:adjustRightInd w:val="0"/>
        <w:ind w:firstLine="540"/>
        <w:jc w:val="both"/>
        <w:rPr>
          <w:b w:val="0"/>
          <w:spacing w:val="-6"/>
          <w:szCs w:val="28"/>
        </w:rPr>
      </w:pPr>
      <w:r w:rsidRPr="00D6435A">
        <w:rPr>
          <w:b w:val="0"/>
          <w:spacing w:val="-6"/>
          <w:szCs w:val="28"/>
        </w:rPr>
        <w:lastRenderedPageBreak/>
        <w:t xml:space="preserve">Количество взаимодействий заявителя с должностными лицами, </w:t>
      </w:r>
      <w:r w:rsidRPr="00265109">
        <w:rPr>
          <w:b w:val="0"/>
          <w:spacing w:val="-6"/>
          <w:szCs w:val="28"/>
        </w:rPr>
        <w:t xml:space="preserve">работниками Министерства, МФЦ </w:t>
      </w:r>
      <w:r>
        <w:rPr>
          <w:b w:val="0"/>
          <w:spacing w:val="-6"/>
          <w:szCs w:val="28"/>
        </w:rPr>
        <w:noBreakHyphen/>
      </w:r>
      <w:r w:rsidRPr="00265109">
        <w:rPr>
          <w:b w:val="0"/>
          <w:spacing w:val="-6"/>
          <w:szCs w:val="28"/>
        </w:rPr>
        <w:t xml:space="preserve"> не более двух.</w:t>
      </w:r>
    </w:p>
    <w:p w:rsidR="00844890" w:rsidRPr="00D6435A" w:rsidRDefault="00844890" w:rsidP="00844890">
      <w:pPr>
        <w:autoSpaceDE w:val="0"/>
        <w:autoSpaceDN w:val="0"/>
        <w:adjustRightInd w:val="0"/>
        <w:ind w:firstLine="540"/>
        <w:jc w:val="both"/>
        <w:rPr>
          <w:b w:val="0"/>
          <w:spacing w:val="-6"/>
          <w:szCs w:val="28"/>
        </w:rPr>
      </w:pPr>
      <w:r w:rsidRPr="00265109">
        <w:rPr>
          <w:b w:val="0"/>
          <w:spacing w:val="-6"/>
          <w:szCs w:val="28"/>
        </w:rPr>
        <w:t>Продолжительность взаимодействия заявителя с должностными лицами, работниками Министерства, МФЦ при</w:t>
      </w:r>
      <w:r w:rsidRPr="00D6435A">
        <w:rPr>
          <w:b w:val="0"/>
          <w:spacing w:val="-6"/>
          <w:szCs w:val="28"/>
        </w:rPr>
        <w:t xml:space="preserve"> предоставлении государственной услуги составляет не более 15 минут.</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Информацию о ходе предоставления государственной услуги заявитель может получить:</w:t>
      </w:r>
    </w:p>
    <w:p w:rsidR="00844890" w:rsidRPr="00D6435A" w:rsidRDefault="00844890" w:rsidP="00844890">
      <w:pPr>
        <w:autoSpaceDE w:val="0"/>
        <w:autoSpaceDN w:val="0"/>
        <w:adjustRightInd w:val="0"/>
        <w:ind w:firstLine="540"/>
        <w:jc w:val="both"/>
        <w:rPr>
          <w:b w:val="0"/>
          <w:spacing w:val="-6"/>
          <w:szCs w:val="28"/>
        </w:rPr>
      </w:pPr>
      <w:r w:rsidRPr="00D6435A">
        <w:rPr>
          <w:b w:val="0"/>
          <w:spacing w:val="-6"/>
          <w:szCs w:val="28"/>
        </w:rPr>
        <w:t>а) по телефону управления трудовых отношений Министерства8(8722) 64-15-11;</w:t>
      </w:r>
    </w:p>
    <w:p w:rsidR="00844890" w:rsidRDefault="00844890" w:rsidP="00844890">
      <w:pPr>
        <w:autoSpaceDE w:val="0"/>
        <w:autoSpaceDN w:val="0"/>
        <w:adjustRightInd w:val="0"/>
        <w:ind w:firstLine="540"/>
        <w:jc w:val="both"/>
        <w:rPr>
          <w:b w:val="0"/>
          <w:spacing w:val="-6"/>
          <w:szCs w:val="28"/>
        </w:rPr>
      </w:pPr>
      <w:r w:rsidRPr="00265109">
        <w:rPr>
          <w:b w:val="0"/>
          <w:spacing w:val="-6"/>
          <w:szCs w:val="28"/>
        </w:rPr>
        <w:t>б) при личном обращении в Министерство или МФЦ.</w:t>
      </w:r>
    </w:p>
    <w:p w:rsidR="00844890" w:rsidRPr="00265109" w:rsidRDefault="00844890" w:rsidP="00844890">
      <w:pPr>
        <w:widowControl w:val="0"/>
        <w:spacing w:line="240" w:lineRule="atLeast"/>
        <w:jc w:val="both"/>
        <w:rPr>
          <w:rFonts w:eastAsia="Calibri"/>
          <w:b w:val="0"/>
          <w:szCs w:val="28"/>
          <w:lang w:eastAsia="en-US"/>
        </w:rPr>
      </w:pPr>
      <w:r w:rsidRPr="00265109">
        <w:rPr>
          <w:rFonts w:eastAsia="Calibri"/>
          <w:b w:val="0"/>
          <w:szCs w:val="28"/>
          <w:lang w:eastAsia="en-US"/>
        </w:rPr>
        <w:t xml:space="preserve">12.3. </w:t>
      </w:r>
      <w:r w:rsidRPr="00265109">
        <w:rPr>
          <w:b w:val="0"/>
          <w:szCs w:val="28"/>
        </w:rPr>
        <w:t xml:space="preserve">Показатели качества и доступности государственной услуги, размещены на официальном сайте Министерства труда и социального развития Республики Дагестан </w:t>
      </w:r>
      <w:r w:rsidRPr="00265109">
        <w:rPr>
          <w:b w:val="0"/>
          <w:bCs/>
          <w:szCs w:val="28"/>
        </w:rPr>
        <w:t>(www.dagmintrud.ru)</w:t>
      </w:r>
      <w:r w:rsidRPr="00265109">
        <w:rPr>
          <w:b w:val="0"/>
          <w:szCs w:val="28"/>
        </w:rPr>
        <w:t xml:space="preserve">, а также </w:t>
      </w:r>
      <w:r w:rsidRPr="00265109">
        <w:rPr>
          <w:rFonts w:eastAsia="Calibri"/>
          <w:b w:val="0"/>
          <w:szCs w:val="28"/>
          <w:lang w:eastAsia="en-US"/>
        </w:rPr>
        <w:t>в информационно-аналитическом интернет-портале единой сети МФЦ Республики Дагестан (</w:t>
      </w:r>
      <w:hyperlink r:id="rId20" w:tooltip="http://www.mfcrd.ru" w:history="1">
        <w:r w:rsidRPr="00265109">
          <w:rPr>
            <w:rFonts w:eastAsia="Calibri"/>
            <w:b w:val="0"/>
            <w:szCs w:val="28"/>
            <w:lang w:eastAsia="en-US"/>
          </w:rPr>
          <w:t>www.mfcrd.ru</w:t>
        </w:r>
      </w:hyperlink>
      <w:r w:rsidRPr="00265109">
        <w:rPr>
          <w:rFonts w:eastAsia="Calibri"/>
          <w:b w:val="0"/>
          <w:szCs w:val="28"/>
          <w:lang w:eastAsia="en-US"/>
        </w:rPr>
        <w:t>) и на Едином портале (www.gosuslugi.ru)</w:t>
      </w:r>
      <w:r w:rsidRPr="00265109">
        <w:rPr>
          <w:b w:val="0"/>
          <w:szCs w:val="28"/>
        </w:rPr>
        <w:t>.</w:t>
      </w:r>
    </w:p>
    <w:p w:rsidR="00844890" w:rsidRPr="003C0756" w:rsidRDefault="00844890" w:rsidP="00844890">
      <w:pPr>
        <w:pStyle w:val="ConsPlusNormal"/>
        <w:jc w:val="both"/>
        <w:rPr>
          <w:spacing w:val="-6"/>
          <w:szCs w:val="28"/>
        </w:rPr>
      </w:pPr>
    </w:p>
    <w:p w:rsidR="00844890" w:rsidRPr="003C0756" w:rsidRDefault="00844890" w:rsidP="00844890">
      <w:pPr>
        <w:pStyle w:val="ConsPlusNormal"/>
        <w:jc w:val="center"/>
        <w:outlineLvl w:val="2"/>
        <w:rPr>
          <w:b/>
          <w:spacing w:val="-6"/>
          <w:szCs w:val="28"/>
        </w:rPr>
      </w:pPr>
      <w:r w:rsidRPr="003C0756">
        <w:rPr>
          <w:b/>
          <w:spacing w:val="-6"/>
          <w:szCs w:val="28"/>
        </w:rPr>
        <w:t>1</w:t>
      </w:r>
      <w:r>
        <w:rPr>
          <w:b/>
          <w:spacing w:val="-6"/>
          <w:szCs w:val="28"/>
        </w:rPr>
        <w:t>3</w:t>
      </w:r>
      <w:r w:rsidRPr="003C0756">
        <w:rPr>
          <w:b/>
          <w:spacing w:val="-6"/>
          <w:szCs w:val="28"/>
        </w:rPr>
        <w:t>. Иные требования к предоставлению государственной услуги</w:t>
      </w:r>
    </w:p>
    <w:p w:rsidR="00844890" w:rsidRPr="003C0756" w:rsidRDefault="00844890" w:rsidP="00844890">
      <w:pPr>
        <w:pStyle w:val="ConsPlusNormal"/>
        <w:jc w:val="center"/>
        <w:outlineLvl w:val="2"/>
        <w:rPr>
          <w:b/>
          <w:spacing w:val="-6"/>
          <w:szCs w:val="28"/>
        </w:rPr>
      </w:pPr>
    </w:p>
    <w:p w:rsidR="00844890" w:rsidRDefault="00844890" w:rsidP="00844890">
      <w:pPr>
        <w:autoSpaceDE w:val="0"/>
        <w:autoSpaceDN w:val="0"/>
        <w:adjustRightInd w:val="0"/>
        <w:ind w:firstLine="539"/>
        <w:contextualSpacing/>
        <w:jc w:val="both"/>
        <w:rPr>
          <w:b w:val="0"/>
          <w:szCs w:val="28"/>
        </w:rPr>
      </w:pPr>
      <w:r w:rsidRPr="00D6435A">
        <w:rPr>
          <w:b w:val="0"/>
          <w:spacing w:val="-6"/>
          <w:szCs w:val="28"/>
        </w:rPr>
        <w:t>1</w:t>
      </w:r>
      <w:r>
        <w:rPr>
          <w:b w:val="0"/>
          <w:spacing w:val="-6"/>
          <w:szCs w:val="28"/>
        </w:rPr>
        <w:t>3</w:t>
      </w:r>
      <w:r w:rsidRPr="00D6435A">
        <w:rPr>
          <w:b w:val="0"/>
          <w:spacing w:val="-6"/>
          <w:szCs w:val="28"/>
        </w:rPr>
        <w:t>.1. Граждане, имеющие право на получение государственной услуги, подают заявление</w:t>
      </w:r>
      <w:r>
        <w:rPr>
          <w:b w:val="0"/>
          <w:spacing w:val="-6"/>
          <w:szCs w:val="28"/>
        </w:rPr>
        <w:t xml:space="preserve"> </w:t>
      </w:r>
      <w:r w:rsidRPr="00D6435A">
        <w:rPr>
          <w:b w:val="0"/>
          <w:spacing w:val="-6"/>
          <w:szCs w:val="28"/>
        </w:rPr>
        <w:t>в письменной форме</w:t>
      </w:r>
      <w:r>
        <w:rPr>
          <w:b w:val="0"/>
          <w:spacing w:val="-6"/>
          <w:szCs w:val="28"/>
        </w:rPr>
        <w:t xml:space="preserve"> или </w:t>
      </w:r>
      <w:r w:rsidRPr="00D6435A">
        <w:rPr>
          <w:b w:val="0"/>
          <w:spacing w:val="-6"/>
          <w:szCs w:val="28"/>
        </w:rPr>
        <w:t>в форме электронного документа</w:t>
      </w:r>
      <w:r>
        <w:rPr>
          <w:b w:val="0"/>
          <w:spacing w:val="-6"/>
          <w:szCs w:val="28"/>
        </w:rPr>
        <w:t xml:space="preserve">, </w:t>
      </w:r>
      <w:r w:rsidRPr="00D6435A">
        <w:rPr>
          <w:b w:val="0"/>
          <w:spacing w:val="-6"/>
          <w:szCs w:val="28"/>
        </w:rPr>
        <w:t xml:space="preserve">с использованием </w:t>
      </w:r>
      <w:r w:rsidRPr="0079782A">
        <w:rPr>
          <w:b w:val="0"/>
          <w:spacing w:val="-6"/>
          <w:szCs w:val="28"/>
        </w:rPr>
        <w:t xml:space="preserve">информационно-телекоммуникационной сети «Интернет», включая Единый портал или посредством МФЦ со всеми необходимыми документами </w:t>
      </w:r>
      <w:r w:rsidRPr="0079782A">
        <w:rPr>
          <w:b w:val="0"/>
          <w:szCs w:val="28"/>
        </w:rPr>
        <w:t xml:space="preserve">по форме </w:t>
      </w:r>
      <w:hyperlink r:id="rId21" w:history="1">
        <w:r w:rsidRPr="0079782A">
          <w:rPr>
            <w:b w:val="0"/>
            <w:szCs w:val="28"/>
          </w:rPr>
          <w:t>заявления</w:t>
        </w:r>
      </w:hyperlink>
      <w:r>
        <w:t xml:space="preserve"> </w:t>
      </w:r>
      <w:r>
        <w:rPr>
          <w:b w:val="0"/>
          <w:szCs w:val="28"/>
        </w:rPr>
        <w:t xml:space="preserve">согласно </w:t>
      </w:r>
      <w:r w:rsidRPr="0028242C">
        <w:rPr>
          <w:b w:val="0"/>
          <w:szCs w:val="28"/>
        </w:rPr>
        <w:t>приложению № 1 к Административному регламенту.</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1</w:t>
      </w:r>
      <w:r>
        <w:rPr>
          <w:b w:val="0"/>
          <w:szCs w:val="28"/>
        </w:rPr>
        <w:t>3</w:t>
      </w:r>
      <w:r w:rsidRPr="00250388">
        <w:rPr>
          <w:b w:val="0"/>
          <w:szCs w:val="28"/>
        </w:rPr>
        <w:t>.2.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1</w:t>
      </w:r>
      <w:r>
        <w:rPr>
          <w:b w:val="0"/>
          <w:szCs w:val="28"/>
        </w:rPr>
        <w:t>3</w:t>
      </w:r>
      <w:r w:rsidRPr="00250388">
        <w:rPr>
          <w:b w:val="0"/>
          <w:szCs w:val="28"/>
        </w:rPr>
        <w:t>.3. Заявитель может получить государственную услугу в электронной форме через личный кабинет в федеральной государственной информационной системе «Единый портал государственных и муниципальных услуг (функций)», республиканской государственной информационной системе «Республиканский реестр государственных и муниципальных услуг (функций) Республики Дагестан».</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Для подачи заявления (заявки) на портале заявитель выполняет следующие действия:</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а) изучает описание услуги в соответствующем разделе портала;</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б) авторизуется на портале;</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в) 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lastRenderedPageBreak/>
        <w:t>г) 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844890" w:rsidRPr="00250388" w:rsidRDefault="00844890" w:rsidP="00844890">
      <w:pPr>
        <w:autoSpaceDE w:val="0"/>
        <w:autoSpaceDN w:val="0"/>
        <w:adjustRightInd w:val="0"/>
        <w:ind w:firstLine="540"/>
        <w:jc w:val="both"/>
        <w:rPr>
          <w:b w:val="0"/>
          <w:szCs w:val="28"/>
        </w:rPr>
      </w:pPr>
      <w:r w:rsidRPr="00250388">
        <w:rPr>
          <w:b w:val="0"/>
          <w:szCs w:val="28"/>
        </w:rPr>
        <w:t>д) отправляет заполненное электронное заявление;</w:t>
      </w:r>
    </w:p>
    <w:p w:rsidR="00844890" w:rsidRPr="00250388" w:rsidRDefault="00844890" w:rsidP="00844890">
      <w:pPr>
        <w:autoSpaceDE w:val="0"/>
        <w:autoSpaceDN w:val="0"/>
        <w:adjustRightInd w:val="0"/>
        <w:ind w:firstLine="540"/>
        <w:jc w:val="both"/>
        <w:rPr>
          <w:b w:val="0"/>
          <w:szCs w:val="28"/>
        </w:rPr>
      </w:pPr>
      <w:r w:rsidRPr="00250388">
        <w:rPr>
          <w:b w:val="0"/>
          <w:szCs w:val="28"/>
        </w:rPr>
        <w:t>е) получает через портал подтверждение о приеме электронного заявления.</w:t>
      </w:r>
    </w:p>
    <w:p w:rsidR="00844890" w:rsidRPr="00250388" w:rsidRDefault="00844890" w:rsidP="00844890">
      <w:pPr>
        <w:autoSpaceDE w:val="0"/>
        <w:autoSpaceDN w:val="0"/>
        <w:adjustRightInd w:val="0"/>
        <w:ind w:firstLine="539"/>
        <w:contextualSpacing/>
        <w:jc w:val="both"/>
        <w:rPr>
          <w:b w:val="0"/>
          <w:szCs w:val="28"/>
        </w:rPr>
      </w:pPr>
      <w:r w:rsidRPr="00250388">
        <w:rPr>
          <w:b w:val="0"/>
          <w:szCs w:val="28"/>
        </w:rPr>
        <w:t xml:space="preserve">При направлении заявлений и документов в электронной форме с использованием Единого портала государственных и муниципальных услуг (функций), республиканской государственной информационной системе «Республиканский реестр государственных и муниципальных услуг (функций) Республики Дагестан»,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2" w:history="1">
        <w:r w:rsidRPr="00107FAA">
          <w:rPr>
            <w:b w:val="0"/>
            <w:szCs w:val="28"/>
          </w:rPr>
          <w:t>закона</w:t>
        </w:r>
      </w:hyperlink>
      <w:r w:rsidRPr="00107FAA">
        <w:rPr>
          <w:b w:val="0"/>
          <w:szCs w:val="28"/>
        </w:rPr>
        <w:t xml:space="preserve"> от 6 апреля 2011 года№ 63-ФЗ «Об электронной подписи» и </w:t>
      </w:r>
      <w:hyperlink r:id="rId23" w:history="1">
        <w:r w:rsidRPr="00107FAA">
          <w:rPr>
            <w:b w:val="0"/>
            <w:szCs w:val="28"/>
          </w:rPr>
          <w:t>постановления</w:t>
        </w:r>
      </w:hyperlink>
      <w:r w:rsidRPr="00250388">
        <w:rPr>
          <w:b w:val="0"/>
          <w:szCs w:val="28"/>
        </w:rPr>
        <w:t xml:space="preserve">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Электронное заявление становится доступным для специалиста отдела, ответственного за регистрацию государственной услуги.</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Специалист отдела:</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а) проверяет наличие электронных заявлений, поступивших с портала, ежедневно;</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б) изучает поступившие заявления и приложенные копии документов (документы);</w:t>
      </w:r>
    </w:p>
    <w:p w:rsidR="00844890" w:rsidRPr="00250388" w:rsidRDefault="00844890" w:rsidP="00844890">
      <w:pPr>
        <w:autoSpaceDE w:val="0"/>
        <w:autoSpaceDN w:val="0"/>
        <w:adjustRightInd w:val="0"/>
        <w:spacing w:before="280"/>
        <w:ind w:firstLine="539"/>
        <w:contextualSpacing/>
        <w:jc w:val="both"/>
        <w:rPr>
          <w:b w:val="0"/>
          <w:szCs w:val="28"/>
        </w:rPr>
      </w:pPr>
      <w:r w:rsidRPr="00250388">
        <w:rPr>
          <w:b w:val="0"/>
          <w:szCs w:val="28"/>
        </w:rPr>
        <w:t>в)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844890" w:rsidRPr="00250388" w:rsidRDefault="00844890" w:rsidP="00844890">
      <w:pPr>
        <w:autoSpaceDE w:val="0"/>
        <w:autoSpaceDN w:val="0"/>
        <w:adjustRightInd w:val="0"/>
        <w:ind w:firstLine="539"/>
        <w:contextualSpacing/>
        <w:jc w:val="both"/>
        <w:rPr>
          <w:b w:val="0"/>
          <w:szCs w:val="28"/>
        </w:rPr>
      </w:pPr>
      <w:r w:rsidRPr="00250388">
        <w:rPr>
          <w:b w:val="0"/>
          <w:szCs w:val="28"/>
        </w:rPr>
        <w:t xml:space="preserve">г) о результате </w:t>
      </w:r>
      <w:r w:rsidRPr="00250388">
        <w:rPr>
          <w:b w:val="0"/>
          <w:szCs w:val="28"/>
        </w:rPr>
        <w:noBreakHyphen/>
        <w:t xml:space="preserve"> принятии решения о предоставлении (отказе в предоставлении) государственной услуги уведомляет заявителя через «Личный кабинет» в федеральной государственной информационной системе «Единый портал государственных и муниципальных услуг (функций)», республиканской государственной информационной системе «Республиканский реестр государственных и муниципальных услуг (функций) Республики Дагестан».</w:t>
      </w:r>
    </w:p>
    <w:p w:rsidR="00844890" w:rsidRPr="00274B4E" w:rsidRDefault="00844890" w:rsidP="00844890">
      <w:pPr>
        <w:autoSpaceDE w:val="0"/>
        <w:autoSpaceDN w:val="0"/>
        <w:adjustRightInd w:val="0"/>
        <w:ind w:firstLine="539"/>
        <w:contextualSpacing/>
        <w:jc w:val="both"/>
        <w:rPr>
          <w:b w:val="0"/>
          <w:spacing w:val="-7"/>
          <w:szCs w:val="28"/>
        </w:rPr>
      </w:pPr>
      <w:r w:rsidRPr="009B7A6C">
        <w:rPr>
          <w:b w:val="0"/>
          <w:szCs w:val="28"/>
        </w:rPr>
        <w:t xml:space="preserve">В случае если после направления заявителем электронного заявления (заявки) следует обязательное посещение заявителем Министерства, то для заявителя, отправившего электронную заявку, должностным лицом </w:t>
      </w:r>
      <w:r w:rsidRPr="00274B4E">
        <w:rPr>
          <w:b w:val="0"/>
          <w:spacing w:val="-7"/>
          <w:szCs w:val="28"/>
        </w:rPr>
        <w:t>Министерства формируется приглашение на прием. Приглашение содержит необходимую информацию с указанием: адреса Министерства, даты и времени приема, а также перечня документов, которые необходимо предоставить на прием.</w:t>
      </w:r>
    </w:p>
    <w:p w:rsidR="00844890" w:rsidRPr="00274B4E" w:rsidRDefault="00844890" w:rsidP="00844890">
      <w:pPr>
        <w:autoSpaceDE w:val="0"/>
        <w:autoSpaceDN w:val="0"/>
        <w:adjustRightInd w:val="0"/>
        <w:spacing w:before="280"/>
        <w:ind w:firstLine="539"/>
        <w:contextualSpacing/>
        <w:jc w:val="both"/>
        <w:rPr>
          <w:b w:val="0"/>
          <w:spacing w:val="-7"/>
          <w:szCs w:val="28"/>
        </w:rPr>
      </w:pPr>
      <w:r w:rsidRPr="00274B4E">
        <w:rPr>
          <w:b w:val="0"/>
          <w:spacing w:val="-7"/>
          <w:szCs w:val="28"/>
        </w:rPr>
        <w:t xml:space="preserve">В случае если обязательного посещения заявителем Министерства не требуется, то посредством портала осуществляется мониторинг хода </w:t>
      </w:r>
      <w:r w:rsidRPr="00274B4E">
        <w:rPr>
          <w:b w:val="0"/>
          <w:spacing w:val="-7"/>
          <w:szCs w:val="28"/>
        </w:rPr>
        <w:lastRenderedPageBreak/>
        <w:t>предоставления государственной услуги, а также информирование заявителя о результате предоставления государственной услуги.</w:t>
      </w:r>
    </w:p>
    <w:p w:rsidR="00844890" w:rsidRPr="00274B4E" w:rsidRDefault="00844890" w:rsidP="00844890">
      <w:pPr>
        <w:autoSpaceDE w:val="0"/>
        <w:autoSpaceDN w:val="0"/>
        <w:adjustRightInd w:val="0"/>
        <w:spacing w:before="280"/>
        <w:ind w:firstLine="539"/>
        <w:contextualSpacing/>
        <w:jc w:val="both"/>
        <w:rPr>
          <w:b w:val="0"/>
          <w:spacing w:val="-7"/>
          <w:szCs w:val="28"/>
        </w:rPr>
      </w:pPr>
      <w:r w:rsidRPr="00274B4E">
        <w:rPr>
          <w:b w:val="0"/>
          <w:spacing w:val="-7"/>
          <w:szCs w:val="28"/>
        </w:rPr>
        <w:t xml:space="preserve">13.4.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4" w:history="1">
        <w:r w:rsidRPr="00274B4E">
          <w:rPr>
            <w:b w:val="0"/>
            <w:spacing w:val="-7"/>
            <w:szCs w:val="28"/>
          </w:rPr>
          <w:t>постановлением</w:t>
        </w:r>
      </w:hyperlink>
      <w:r w:rsidRPr="00274B4E">
        <w:rPr>
          <w:b w:val="0"/>
          <w:spacing w:val="-7"/>
          <w:szCs w:val="28"/>
        </w:rPr>
        <w:t xml:space="preserve"> Правительства Российской Федерации от 25 июня2012 года№ 634 «О видах электронной подписи, использование которых допускается при обращении за получением государственных и муниципальных услуг».</w:t>
      </w:r>
    </w:p>
    <w:p w:rsidR="00844890" w:rsidRPr="00274B4E" w:rsidRDefault="00844890" w:rsidP="00844890">
      <w:pPr>
        <w:autoSpaceDE w:val="0"/>
        <w:autoSpaceDN w:val="0"/>
        <w:adjustRightInd w:val="0"/>
        <w:spacing w:before="280"/>
        <w:ind w:firstLine="539"/>
        <w:contextualSpacing/>
        <w:jc w:val="both"/>
        <w:rPr>
          <w:b w:val="0"/>
          <w:spacing w:val="-7"/>
          <w:szCs w:val="28"/>
        </w:rPr>
      </w:pPr>
      <w:r w:rsidRPr="00274B4E">
        <w:rPr>
          <w:b w:val="0"/>
          <w:spacing w:val="-7"/>
          <w:szCs w:val="28"/>
        </w:rPr>
        <w:t>13.5. Услуги, которые являются необходимыми и обязательными для предоставления государственной услуги, отсутствуют.</w:t>
      </w:r>
    </w:p>
    <w:p w:rsidR="00844890" w:rsidRPr="00274B4E" w:rsidRDefault="00844890" w:rsidP="00844890">
      <w:pPr>
        <w:autoSpaceDE w:val="0"/>
        <w:autoSpaceDN w:val="0"/>
        <w:adjustRightInd w:val="0"/>
        <w:spacing w:before="280"/>
        <w:ind w:firstLine="539"/>
        <w:contextualSpacing/>
        <w:jc w:val="both"/>
        <w:rPr>
          <w:b w:val="0"/>
          <w:spacing w:val="-7"/>
          <w:szCs w:val="28"/>
        </w:rPr>
      </w:pPr>
      <w:r w:rsidRPr="00274B4E">
        <w:rPr>
          <w:b w:val="0"/>
          <w:spacing w:val="-7"/>
          <w:szCs w:val="28"/>
        </w:rPr>
        <w:t>При предоставлении государственной услуги запрещается требовать от заявителя обращения за оказанием каких-либо иных услуг, а также представления документов, выдаваемых по результатам оказания таких услуг.</w:t>
      </w:r>
    </w:p>
    <w:p w:rsidR="00844890" w:rsidRPr="00274B4E" w:rsidRDefault="00844890" w:rsidP="00844890">
      <w:pPr>
        <w:autoSpaceDE w:val="0"/>
        <w:autoSpaceDN w:val="0"/>
        <w:adjustRightInd w:val="0"/>
        <w:spacing w:before="280"/>
        <w:ind w:firstLine="539"/>
        <w:contextualSpacing/>
        <w:jc w:val="both"/>
        <w:rPr>
          <w:b w:val="0"/>
          <w:spacing w:val="-7"/>
          <w:szCs w:val="28"/>
        </w:rPr>
      </w:pPr>
      <w:r w:rsidRPr="00274B4E">
        <w:rPr>
          <w:b w:val="0"/>
          <w:spacing w:val="-7"/>
          <w:szCs w:val="28"/>
        </w:rPr>
        <w:t>13.6. За предоставление государственной услуги государственная пошлина и (или) иная плата не взимаются.</w:t>
      </w:r>
    </w:p>
    <w:p w:rsidR="00844890" w:rsidRPr="00274B4E" w:rsidRDefault="00844890" w:rsidP="00844890">
      <w:pPr>
        <w:autoSpaceDE w:val="0"/>
        <w:autoSpaceDN w:val="0"/>
        <w:adjustRightInd w:val="0"/>
        <w:spacing w:before="280"/>
        <w:ind w:firstLine="539"/>
        <w:contextualSpacing/>
        <w:jc w:val="both"/>
        <w:rPr>
          <w:color w:val="000000"/>
          <w:spacing w:val="-7"/>
          <w:szCs w:val="28"/>
        </w:rPr>
      </w:pPr>
    </w:p>
    <w:p w:rsidR="00844890" w:rsidRPr="00274B4E" w:rsidRDefault="00844890" w:rsidP="00844890">
      <w:pPr>
        <w:autoSpaceDE w:val="0"/>
        <w:autoSpaceDN w:val="0"/>
        <w:adjustRightInd w:val="0"/>
        <w:jc w:val="center"/>
        <w:rPr>
          <w:spacing w:val="-7"/>
          <w:szCs w:val="28"/>
        </w:rPr>
      </w:pPr>
      <w:r w:rsidRPr="00274B4E">
        <w:rPr>
          <w:color w:val="000000"/>
          <w:spacing w:val="-7"/>
          <w:szCs w:val="28"/>
        </w:rPr>
        <w:t xml:space="preserve">III. </w:t>
      </w:r>
      <w:r w:rsidRPr="00274B4E">
        <w:rPr>
          <w:spacing w:val="-7"/>
          <w:szCs w:val="28"/>
        </w:rPr>
        <w:t>Состав, последовательность и сроки выполнения административных</w:t>
      </w:r>
      <w:r>
        <w:rPr>
          <w:spacing w:val="-7"/>
          <w:szCs w:val="28"/>
        </w:rPr>
        <w:t xml:space="preserve"> </w:t>
      </w:r>
      <w:r w:rsidRPr="00274B4E">
        <w:rPr>
          <w:spacing w:val="-7"/>
          <w:szCs w:val="28"/>
        </w:rPr>
        <w:t>процедур</w:t>
      </w:r>
    </w:p>
    <w:p w:rsidR="00844890" w:rsidRPr="00274B4E" w:rsidRDefault="00844890" w:rsidP="00844890">
      <w:pPr>
        <w:pStyle w:val="ConsPlusNormal"/>
        <w:jc w:val="center"/>
        <w:rPr>
          <w:b/>
          <w:color w:val="000000"/>
          <w:spacing w:val="-7"/>
          <w:szCs w:val="28"/>
        </w:rPr>
      </w:pPr>
    </w:p>
    <w:p w:rsidR="00844890" w:rsidRPr="00274B4E" w:rsidRDefault="00844890" w:rsidP="00844890">
      <w:pPr>
        <w:autoSpaceDE w:val="0"/>
        <w:autoSpaceDN w:val="0"/>
        <w:adjustRightInd w:val="0"/>
        <w:jc w:val="center"/>
        <w:rPr>
          <w:spacing w:val="-7"/>
          <w:szCs w:val="28"/>
        </w:rPr>
      </w:pPr>
      <w:r w:rsidRPr="00274B4E">
        <w:rPr>
          <w:spacing w:val="-7"/>
          <w:szCs w:val="28"/>
        </w:rPr>
        <w:t>1. Перечень вариантов предоставления государственной услуги,</w:t>
      </w:r>
      <w:r>
        <w:rPr>
          <w:spacing w:val="-7"/>
          <w:szCs w:val="28"/>
        </w:rPr>
        <w:t xml:space="preserve"> </w:t>
      </w:r>
      <w:r w:rsidRPr="00274B4E">
        <w:rPr>
          <w:spacing w:val="-7"/>
          <w:szCs w:val="28"/>
        </w:rPr>
        <w:t>включающий в себя в том числе вариант предоставления</w:t>
      </w:r>
      <w:r>
        <w:rPr>
          <w:spacing w:val="-7"/>
          <w:szCs w:val="28"/>
        </w:rPr>
        <w:t xml:space="preserve"> </w:t>
      </w:r>
      <w:r w:rsidRPr="00274B4E">
        <w:rPr>
          <w:spacing w:val="-7"/>
          <w:szCs w:val="28"/>
        </w:rPr>
        <w:t>государственной услуги, необходимый для исправления</w:t>
      </w:r>
      <w:r>
        <w:rPr>
          <w:spacing w:val="-7"/>
          <w:szCs w:val="28"/>
        </w:rPr>
        <w:t xml:space="preserve"> </w:t>
      </w:r>
      <w:r w:rsidRPr="00274B4E">
        <w:rPr>
          <w:spacing w:val="-7"/>
          <w:szCs w:val="28"/>
        </w:rPr>
        <w:t>допущенных опечаток и ошибок в выданных в результате</w:t>
      </w:r>
      <w:r>
        <w:rPr>
          <w:spacing w:val="-7"/>
          <w:szCs w:val="28"/>
        </w:rPr>
        <w:t xml:space="preserve"> </w:t>
      </w:r>
      <w:r w:rsidRPr="00274B4E">
        <w:rPr>
          <w:spacing w:val="-7"/>
          <w:szCs w:val="28"/>
        </w:rPr>
        <w:t>предоставления государственной услуги документах и созданных</w:t>
      </w:r>
      <w:r>
        <w:rPr>
          <w:spacing w:val="-7"/>
          <w:szCs w:val="28"/>
        </w:rPr>
        <w:t xml:space="preserve"> </w:t>
      </w:r>
      <w:r w:rsidRPr="00274B4E">
        <w:rPr>
          <w:spacing w:val="-7"/>
          <w:szCs w:val="28"/>
        </w:rPr>
        <w:t>реестровых записях, для выдачи дубликата документа,</w:t>
      </w:r>
      <w:r>
        <w:rPr>
          <w:spacing w:val="-7"/>
          <w:szCs w:val="28"/>
        </w:rPr>
        <w:t xml:space="preserve"> </w:t>
      </w:r>
      <w:r w:rsidRPr="00274B4E">
        <w:rPr>
          <w:spacing w:val="-7"/>
          <w:szCs w:val="28"/>
        </w:rPr>
        <w:t>выданного по результатам предоставления государственной</w:t>
      </w:r>
      <w:r>
        <w:rPr>
          <w:spacing w:val="-7"/>
          <w:szCs w:val="28"/>
        </w:rPr>
        <w:t xml:space="preserve"> </w:t>
      </w:r>
      <w:r w:rsidRPr="00274B4E">
        <w:rPr>
          <w:spacing w:val="-7"/>
          <w:szCs w:val="28"/>
        </w:rPr>
        <w:t>услуги, в том числе исчерпывающий перечень оснований</w:t>
      </w:r>
      <w:r>
        <w:rPr>
          <w:spacing w:val="-7"/>
          <w:szCs w:val="28"/>
        </w:rPr>
        <w:t xml:space="preserve"> </w:t>
      </w:r>
      <w:r w:rsidRPr="00274B4E">
        <w:rPr>
          <w:spacing w:val="-7"/>
          <w:szCs w:val="28"/>
        </w:rPr>
        <w:t>для отказа в выдаче такого дубликата, а также порядок</w:t>
      </w:r>
      <w:r>
        <w:rPr>
          <w:spacing w:val="-7"/>
          <w:szCs w:val="28"/>
        </w:rPr>
        <w:t xml:space="preserve"> </w:t>
      </w:r>
      <w:r w:rsidRPr="00274B4E">
        <w:rPr>
          <w:spacing w:val="-7"/>
          <w:szCs w:val="28"/>
        </w:rPr>
        <w:t>оставления запроса заявителя о</w:t>
      </w:r>
      <w:r>
        <w:rPr>
          <w:spacing w:val="-7"/>
          <w:szCs w:val="28"/>
        </w:rPr>
        <w:t xml:space="preserve"> </w:t>
      </w:r>
      <w:r w:rsidRPr="00274B4E">
        <w:rPr>
          <w:spacing w:val="-7"/>
          <w:szCs w:val="28"/>
        </w:rPr>
        <w:t>предоставлении</w:t>
      </w:r>
      <w:r>
        <w:rPr>
          <w:spacing w:val="-7"/>
          <w:szCs w:val="28"/>
        </w:rPr>
        <w:t xml:space="preserve"> </w:t>
      </w:r>
      <w:r w:rsidRPr="00274B4E">
        <w:rPr>
          <w:spacing w:val="-7"/>
          <w:szCs w:val="28"/>
        </w:rPr>
        <w:t>государственной услуги без рассмотрения (при необходимости)</w:t>
      </w:r>
    </w:p>
    <w:p w:rsidR="00844890" w:rsidRPr="00274B4E" w:rsidRDefault="00844890" w:rsidP="00844890">
      <w:pPr>
        <w:autoSpaceDE w:val="0"/>
        <w:autoSpaceDN w:val="0"/>
        <w:adjustRightInd w:val="0"/>
        <w:jc w:val="center"/>
        <w:rPr>
          <w:color w:val="000000"/>
          <w:spacing w:val="-7"/>
          <w:szCs w:val="28"/>
        </w:rPr>
      </w:pPr>
    </w:p>
    <w:p w:rsidR="00844890" w:rsidRPr="00274B4E" w:rsidRDefault="00844890" w:rsidP="00844890">
      <w:pPr>
        <w:pStyle w:val="ConsPlusNormal"/>
        <w:contextualSpacing/>
        <w:jc w:val="both"/>
        <w:rPr>
          <w:spacing w:val="-7"/>
          <w:szCs w:val="28"/>
        </w:rPr>
      </w:pPr>
      <w:r w:rsidRPr="00274B4E">
        <w:rPr>
          <w:spacing w:val="-7"/>
          <w:szCs w:val="28"/>
        </w:rPr>
        <w:t xml:space="preserve"> 1.1. Предоставление государственной услуги включает в себя следующие административные процедуры:</w:t>
      </w:r>
    </w:p>
    <w:p w:rsidR="00844890" w:rsidRPr="00274B4E" w:rsidRDefault="00844890" w:rsidP="00844890">
      <w:pPr>
        <w:pStyle w:val="ConsPlusNormal"/>
        <w:contextualSpacing/>
        <w:jc w:val="both"/>
        <w:rPr>
          <w:spacing w:val="-7"/>
          <w:szCs w:val="28"/>
        </w:rPr>
      </w:pPr>
      <w:r w:rsidRPr="00274B4E">
        <w:rPr>
          <w:spacing w:val="-7"/>
          <w:szCs w:val="28"/>
        </w:rPr>
        <w:t>а) прием заявления и документов для назначения и выплаты</w:t>
      </w:r>
      <w:r>
        <w:rPr>
          <w:spacing w:val="-7"/>
          <w:szCs w:val="28"/>
        </w:rPr>
        <w:t xml:space="preserve"> </w:t>
      </w:r>
      <w:r w:rsidRPr="00274B4E">
        <w:rPr>
          <w:spacing w:val="-7"/>
          <w:szCs w:val="28"/>
        </w:rPr>
        <w:t xml:space="preserve">дополнительного пожизненного ежемесячного денежного содержания, их регистрация; </w:t>
      </w:r>
    </w:p>
    <w:p w:rsidR="00844890" w:rsidRPr="00250388" w:rsidRDefault="00844890" w:rsidP="00844890">
      <w:pPr>
        <w:pStyle w:val="ConsPlusNormal"/>
        <w:contextualSpacing/>
        <w:jc w:val="both"/>
        <w:rPr>
          <w:szCs w:val="28"/>
        </w:rPr>
      </w:pPr>
      <w:r w:rsidRPr="00274B4E">
        <w:rPr>
          <w:spacing w:val="-7"/>
          <w:szCs w:val="28"/>
        </w:rPr>
        <w:t xml:space="preserve"> б) взаимодействие с иными органами государственной власти, направление межведомственных запросов в указанные органы для получения</w:t>
      </w:r>
      <w:r>
        <w:rPr>
          <w:spacing w:val="-7"/>
          <w:szCs w:val="28"/>
        </w:rPr>
        <w:t xml:space="preserve"> </w:t>
      </w:r>
      <w:r w:rsidRPr="00250388">
        <w:rPr>
          <w:szCs w:val="28"/>
        </w:rPr>
        <w:t>документов и сведений, которые находятся в распоряжении указанных государственных органов;</w:t>
      </w:r>
    </w:p>
    <w:p w:rsidR="00844890" w:rsidRPr="00250388" w:rsidRDefault="00844890" w:rsidP="00844890">
      <w:pPr>
        <w:pStyle w:val="ConsPlusNormal"/>
        <w:contextualSpacing/>
        <w:jc w:val="both"/>
        <w:rPr>
          <w:szCs w:val="28"/>
        </w:rPr>
      </w:pPr>
      <w:r w:rsidRPr="00250388">
        <w:rPr>
          <w:szCs w:val="28"/>
        </w:rPr>
        <w:t xml:space="preserve"> в) принятие решения о предоставлении государственной услуги, подготовка письма;</w:t>
      </w:r>
    </w:p>
    <w:p w:rsidR="00844890" w:rsidRPr="00250388" w:rsidRDefault="00844890" w:rsidP="00844890">
      <w:pPr>
        <w:pStyle w:val="ConsPlusNormal"/>
        <w:contextualSpacing/>
        <w:jc w:val="both"/>
        <w:rPr>
          <w:szCs w:val="28"/>
        </w:rPr>
      </w:pPr>
      <w:r w:rsidRPr="00250388">
        <w:rPr>
          <w:szCs w:val="28"/>
        </w:rPr>
        <w:t>г) выдача заявителю результата предоставления государственной услуги;</w:t>
      </w:r>
    </w:p>
    <w:p w:rsidR="00844890" w:rsidRPr="00250388" w:rsidRDefault="00844890" w:rsidP="00844890">
      <w:pPr>
        <w:pStyle w:val="ConsPlusNormal"/>
        <w:contextualSpacing/>
        <w:jc w:val="both"/>
        <w:rPr>
          <w:szCs w:val="28"/>
        </w:rPr>
      </w:pPr>
      <w:r w:rsidRPr="00250388">
        <w:rPr>
          <w:szCs w:val="28"/>
        </w:rPr>
        <w:t xml:space="preserve">   д) порядок исправления допущенных опечаток и ошибок в выданных в результате предоставления государственной услуги документах.</w:t>
      </w:r>
    </w:p>
    <w:p w:rsidR="00844890" w:rsidRPr="00250388" w:rsidRDefault="00844890" w:rsidP="00844890">
      <w:pPr>
        <w:pStyle w:val="ConsPlusNormal"/>
        <w:ind w:firstLine="709"/>
        <w:contextualSpacing/>
        <w:jc w:val="both"/>
        <w:rPr>
          <w:noProof/>
          <w:szCs w:val="28"/>
        </w:rPr>
      </w:pPr>
      <w:r w:rsidRPr="00250388">
        <w:rPr>
          <w:bCs/>
          <w:szCs w:val="28"/>
        </w:rPr>
        <w:t>1.2.</w:t>
      </w:r>
      <w:r w:rsidRPr="00250388">
        <w:rPr>
          <w:noProof/>
          <w:szCs w:val="28"/>
        </w:rPr>
        <w:t xml:space="preserve">При обращении заявителя посредством Единого портала </w:t>
      </w:r>
      <w:r w:rsidRPr="00250388">
        <w:rPr>
          <w:noProof/>
          <w:szCs w:val="28"/>
        </w:rPr>
        <w:lastRenderedPageBreak/>
        <w:t>(</w:t>
      </w:r>
      <w:hyperlink r:id="rId25" w:history="1">
        <w:r w:rsidRPr="00250388">
          <w:rPr>
            <w:noProof/>
            <w:szCs w:val="28"/>
          </w:rPr>
          <w:t>www.gosuslugi.ru</w:t>
        </w:r>
      </w:hyperlink>
      <w:r w:rsidRPr="00250388">
        <w:rPr>
          <w:noProof/>
          <w:szCs w:val="28"/>
        </w:rPr>
        <w:t>) осуществляются следующие административные процедуры:</w:t>
      </w:r>
    </w:p>
    <w:p w:rsidR="00844890" w:rsidRPr="00250388" w:rsidRDefault="00844890" w:rsidP="00844890">
      <w:pPr>
        <w:autoSpaceDE w:val="0"/>
        <w:autoSpaceDN w:val="0"/>
        <w:adjustRightInd w:val="0"/>
        <w:ind w:firstLine="709"/>
        <w:contextualSpacing/>
        <w:jc w:val="both"/>
        <w:rPr>
          <w:b w:val="0"/>
          <w:bCs/>
          <w:szCs w:val="28"/>
        </w:rPr>
      </w:pPr>
      <w:r w:rsidRPr="00250388">
        <w:rPr>
          <w:b w:val="0"/>
          <w:szCs w:val="28"/>
        </w:rPr>
        <w:t>а) </w:t>
      </w:r>
      <w:r w:rsidRPr="00250388">
        <w:rPr>
          <w:b w:val="0"/>
          <w:bCs/>
          <w:szCs w:val="28"/>
        </w:rPr>
        <w:t>получение информации о порядке и сроках предоставления государственной услуги;</w:t>
      </w:r>
    </w:p>
    <w:p w:rsidR="00844890" w:rsidRPr="00250388" w:rsidRDefault="00844890" w:rsidP="00844890">
      <w:pPr>
        <w:autoSpaceDE w:val="0"/>
        <w:autoSpaceDN w:val="0"/>
        <w:adjustRightInd w:val="0"/>
        <w:ind w:firstLine="709"/>
        <w:jc w:val="both"/>
        <w:rPr>
          <w:b w:val="0"/>
          <w:bCs/>
          <w:szCs w:val="28"/>
        </w:rPr>
      </w:pPr>
      <w:r w:rsidRPr="00250388">
        <w:rPr>
          <w:b w:val="0"/>
          <w:bCs/>
          <w:szCs w:val="28"/>
        </w:rPr>
        <w:t>б) подача и прием заявления;</w:t>
      </w:r>
    </w:p>
    <w:p w:rsidR="00844890" w:rsidRPr="00250388" w:rsidRDefault="00844890" w:rsidP="00844890">
      <w:pPr>
        <w:autoSpaceDE w:val="0"/>
        <w:autoSpaceDN w:val="0"/>
        <w:adjustRightInd w:val="0"/>
        <w:ind w:firstLine="709"/>
        <w:jc w:val="both"/>
        <w:rPr>
          <w:b w:val="0"/>
          <w:bCs/>
          <w:szCs w:val="28"/>
        </w:rPr>
      </w:pPr>
      <w:r w:rsidRPr="00250388">
        <w:rPr>
          <w:b w:val="0"/>
          <w:bCs/>
          <w:szCs w:val="28"/>
        </w:rPr>
        <w:t xml:space="preserve">в) прием и регистрация </w:t>
      </w:r>
      <w:r w:rsidRPr="00250388">
        <w:rPr>
          <w:b w:val="0"/>
          <w:szCs w:val="28"/>
        </w:rPr>
        <w:t>Министерством</w:t>
      </w:r>
      <w:r w:rsidRPr="00250388">
        <w:rPr>
          <w:b w:val="0"/>
          <w:bCs/>
          <w:szCs w:val="28"/>
        </w:rPr>
        <w:t xml:space="preserve"> заявления;</w:t>
      </w:r>
    </w:p>
    <w:p w:rsidR="00844890" w:rsidRPr="00250388" w:rsidRDefault="00844890" w:rsidP="00844890">
      <w:pPr>
        <w:autoSpaceDE w:val="0"/>
        <w:autoSpaceDN w:val="0"/>
        <w:adjustRightInd w:val="0"/>
        <w:ind w:firstLine="709"/>
        <w:jc w:val="both"/>
        <w:rPr>
          <w:b w:val="0"/>
          <w:bCs/>
          <w:szCs w:val="28"/>
        </w:rPr>
      </w:pPr>
      <w:r w:rsidRPr="00250388">
        <w:rPr>
          <w:b w:val="0"/>
          <w:bCs/>
          <w:szCs w:val="28"/>
        </w:rPr>
        <w:t>г) получение заявителем сведений о ходе предоставления государственной услуги;</w:t>
      </w:r>
    </w:p>
    <w:p w:rsidR="00844890" w:rsidRPr="00250388" w:rsidRDefault="00844890" w:rsidP="00844890">
      <w:pPr>
        <w:autoSpaceDE w:val="0"/>
        <w:autoSpaceDN w:val="0"/>
        <w:adjustRightInd w:val="0"/>
        <w:ind w:firstLine="709"/>
        <w:jc w:val="both"/>
        <w:rPr>
          <w:b w:val="0"/>
          <w:bCs/>
          <w:szCs w:val="28"/>
        </w:rPr>
      </w:pPr>
      <w:r w:rsidRPr="00250388">
        <w:rPr>
          <w:b w:val="0"/>
          <w:bCs/>
          <w:szCs w:val="28"/>
        </w:rPr>
        <w:t>д) осуществление оценки качества предоставления государственной услуги</w:t>
      </w:r>
      <w:r>
        <w:rPr>
          <w:b w:val="0"/>
          <w:bCs/>
          <w:szCs w:val="28"/>
        </w:rPr>
        <w:t>.</w:t>
      </w:r>
    </w:p>
    <w:p w:rsidR="00844890" w:rsidRPr="00250388" w:rsidRDefault="00844890" w:rsidP="00844890">
      <w:pPr>
        <w:autoSpaceDE w:val="0"/>
        <w:autoSpaceDN w:val="0"/>
        <w:adjustRightInd w:val="0"/>
        <w:ind w:firstLine="540"/>
        <w:contextualSpacing/>
        <w:jc w:val="both"/>
        <w:rPr>
          <w:b w:val="0"/>
          <w:bCs/>
          <w:szCs w:val="28"/>
        </w:rPr>
      </w:pPr>
      <w:r w:rsidRPr="00250388">
        <w:rPr>
          <w:b w:val="0"/>
          <w:bCs/>
          <w:szCs w:val="28"/>
        </w:rPr>
        <w:t>1.3. При предоставлении государственной услуги МФЦ осуществляет:</w:t>
      </w:r>
    </w:p>
    <w:p w:rsidR="00844890" w:rsidRPr="00250388" w:rsidRDefault="00844890" w:rsidP="00844890">
      <w:pPr>
        <w:autoSpaceDE w:val="0"/>
        <w:autoSpaceDN w:val="0"/>
        <w:adjustRightInd w:val="0"/>
        <w:ind w:firstLine="540"/>
        <w:contextualSpacing/>
        <w:jc w:val="both"/>
        <w:rPr>
          <w:b w:val="0"/>
          <w:bCs/>
          <w:szCs w:val="28"/>
        </w:rPr>
      </w:pPr>
      <w:r w:rsidRPr="00250388">
        <w:rPr>
          <w:b w:val="0"/>
          <w:bCs/>
          <w:szCs w:val="28"/>
        </w:rPr>
        <w:t>а) информирование заявителя о порядке предоставления государственной услуги;</w:t>
      </w:r>
    </w:p>
    <w:p w:rsidR="00844890" w:rsidRPr="00250388" w:rsidRDefault="00844890" w:rsidP="00844890">
      <w:pPr>
        <w:autoSpaceDE w:val="0"/>
        <w:autoSpaceDN w:val="0"/>
        <w:adjustRightInd w:val="0"/>
        <w:ind w:firstLine="540"/>
        <w:contextualSpacing/>
        <w:jc w:val="both"/>
        <w:rPr>
          <w:b w:val="0"/>
          <w:bCs/>
          <w:szCs w:val="28"/>
        </w:rPr>
      </w:pPr>
      <w:r w:rsidRPr="00250388">
        <w:rPr>
          <w:b w:val="0"/>
          <w:bCs/>
          <w:szCs w:val="28"/>
        </w:rPr>
        <w:t>б) информирование о ходе предоставления государственной услуги;</w:t>
      </w:r>
    </w:p>
    <w:p w:rsidR="00844890" w:rsidRPr="00250388" w:rsidRDefault="00844890" w:rsidP="00844890">
      <w:pPr>
        <w:autoSpaceDE w:val="0"/>
        <w:autoSpaceDN w:val="0"/>
        <w:adjustRightInd w:val="0"/>
        <w:spacing w:before="280"/>
        <w:ind w:firstLine="540"/>
        <w:contextualSpacing/>
        <w:jc w:val="both"/>
        <w:rPr>
          <w:b w:val="0"/>
          <w:bCs/>
          <w:szCs w:val="28"/>
        </w:rPr>
      </w:pPr>
      <w:r w:rsidRPr="00250388">
        <w:rPr>
          <w:b w:val="0"/>
          <w:bCs/>
          <w:szCs w:val="28"/>
        </w:rPr>
        <w:t>в) прием заявления о предоставлении государственной услуги;</w:t>
      </w:r>
    </w:p>
    <w:p w:rsidR="00844890" w:rsidRPr="00250388" w:rsidRDefault="00844890" w:rsidP="00844890">
      <w:pPr>
        <w:autoSpaceDE w:val="0"/>
        <w:autoSpaceDN w:val="0"/>
        <w:adjustRightInd w:val="0"/>
        <w:spacing w:before="280"/>
        <w:ind w:firstLine="540"/>
        <w:contextualSpacing/>
        <w:jc w:val="both"/>
        <w:rPr>
          <w:b w:val="0"/>
          <w:bCs/>
          <w:szCs w:val="28"/>
        </w:rPr>
      </w:pPr>
      <w:r w:rsidRPr="00250388">
        <w:rPr>
          <w:b w:val="0"/>
          <w:bCs/>
          <w:szCs w:val="28"/>
        </w:rPr>
        <w:t>г) передачу документов в Министерство, посредством курьерской доставки, системы межведомственного электронного взаимодействия (СМЭВ), VipNet-деловая почта;</w:t>
      </w:r>
    </w:p>
    <w:p w:rsidR="00844890" w:rsidRPr="00250388" w:rsidRDefault="00844890" w:rsidP="00844890">
      <w:pPr>
        <w:pStyle w:val="ConsPlusNormal"/>
        <w:contextualSpacing/>
        <w:jc w:val="both"/>
        <w:rPr>
          <w:bCs/>
          <w:szCs w:val="28"/>
        </w:rPr>
      </w:pPr>
      <w:r w:rsidRPr="00250388">
        <w:rPr>
          <w:bCs/>
          <w:szCs w:val="28"/>
        </w:rPr>
        <w:t xml:space="preserve">        д) выдачу документов по результатам рассмотрения заявления Министерством о предоставлении государственной услуги;</w:t>
      </w:r>
    </w:p>
    <w:p w:rsidR="00844890" w:rsidRPr="00250388" w:rsidRDefault="00844890" w:rsidP="00844890">
      <w:pPr>
        <w:pStyle w:val="ConsPlusNormal"/>
        <w:contextualSpacing/>
        <w:jc w:val="both"/>
        <w:rPr>
          <w:bCs/>
          <w:szCs w:val="28"/>
        </w:rPr>
      </w:pPr>
      <w:r w:rsidRPr="00250388">
        <w:rPr>
          <w:bCs/>
          <w:szCs w:val="28"/>
        </w:rPr>
        <w:t xml:space="preserve">        е) возврат результата государственной услуги в Министерство, по истечению срока, согласно настоящему Административному регламенту.</w:t>
      </w:r>
    </w:p>
    <w:p w:rsidR="00844890" w:rsidRPr="00250388" w:rsidRDefault="00844890" w:rsidP="00844890">
      <w:pPr>
        <w:pStyle w:val="ConsPlusNormal"/>
        <w:contextualSpacing/>
        <w:jc w:val="both"/>
        <w:rPr>
          <w:szCs w:val="28"/>
        </w:rPr>
      </w:pPr>
    </w:p>
    <w:p w:rsidR="00844890" w:rsidRPr="00250388" w:rsidRDefault="00844890" w:rsidP="00844890">
      <w:pPr>
        <w:autoSpaceDE w:val="0"/>
        <w:autoSpaceDN w:val="0"/>
        <w:adjustRightInd w:val="0"/>
        <w:jc w:val="center"/>
        <w:outlineLvl w:val="0"/>
        <w:rPr>
          <w:bCs/>
          <w:szCs w:val="28"/>
        </w:rPr>
      </w:pPr>
      <w:r w:rsidRPr="00250388">
        <w:rPr>
          <w:bCs/>
          <w:szCs w:val="28"/>
        </w:rPr>
        <w:t>2. Описание административной процедуры</w:t>
      </w:r>
    </w:p>
    <w:p w:rsidR="00844890" w:rsidRPr="00250388" w:rsidRDefault="00844890" w:rsidP="00844890">
      <w:pPr>
        <w:autoSpaceDE w:val="0"/>
        <w:autoSpaceDN w:val="0"/>
        <w:adjustRightInd w:val="0"/>
        <w:jc w:val="center"/>
        <w:rPr>
          <w:bCs/>
          <w:szCs w:val="28"/>
        </w:rPr>
      </w:pPr>
      <w:r w:rsidRPr="00250388">
        <w:rPr>
          <w:bCs/>
          <w:szCs w:val="28"/>
        </w:rPr>
        <w:t>профилирования заявителя</w:t>
      </w:r>
    </w:p>
    <w:p w:rsidR="00844890" w:rsidRPr="00250388" w:rsidRDefault="00844890" w:rsidP="00844890">
      <w:pPr>
        <w:autoSpaceDE w:val="0"/>
        <w:autoSpaceDN w:val="0"/>
        <w:adjustRightInd w:val="0"/>
        <w:jc w:val="both"/>
        <w:rPr>
          <w:bCs/>
          <w:szCs w:val="28"/>
        </w:rPr>
      </w:pPr>
    </w:p>
    <w:p w:rsidR="00844890" w:rsidRPr="00250388" w:rsidRDefault="00844890" w:rsidP="00844890">
      <w:pPr>
        <w:autoSpaceDE w:val="0"/>
        <w:autoSpaceDN w:val="0"/>
        <w:adjustRightInd w:val="0"/>
        <w:jc w:val="both"/>
        <w:rPr>
          <w:b w:val="0"/>
          <w:szCs w:val="28"/>
        </w:rPr>
      </w:pPr>
      <w:r w:rsidRPr="00250388">
        <w:rPr>
          <w:b w:val="0"/>
          <w:szCs w:val="28"/>
        </w:rPr>
        <w:t xml:space="preserve">          2.1. Способы определения и предъявления необходимого заявителю варианта предоставления государственной услуги:</w:t>
      </w:r>
    </w:p>
    <w:p w:rsidR="00844890" w:rsidRPr="00250388" w:rsidRDefault="00844890" w:rsidP="00844890">
      <w:pPr>
        <w:autoSpaceDE w:val="0"/>
        <w:autoSpaceDN w:val="0"/>
        <w:adjustRightInd w:val="0"/>
        <w:jc w:val="both"/>
        <w:rPr>
          <w:b w:val="0"/>
          <w:szCs w:val="28"/>
        </w:rPr>
      </w:pPr>
      <w:r w:rsidRPr="00250388">
        <w:rPr>
          <w:b w:val="0"/>
          <w:szCs w:val="28"/>
        </w:rPr>
        <w:t xml:space="preserve">          а) </w:t>
      </w:r>
      <w:r>
        <w:rPr>
          <w:b w:val="0"/>
          <w:szCs w:val="28"/>
        </w:rPr>
        <w:t xml:space="preserve">посредством </w:t>
      </w:r>
      <w:r w:rsidRPr="00250388">
        <w:rPr>
          <w:b w:val="0"/>
          <w:szCs w:val="28"/>
        </w:rPr>
        <w:t>Един</w:t>
      </w:r>
      <w:r>
        <w:rPr>
          <w:b w:val="0"/>
          <w:szCs w:val="28"/>
        </w:rPr>
        <w:t>ого</w:t>
      </w:r>
      <w:r w:rsidRPr="00250388">
        <w:rPr>
          <w:b w:val="0"/>
          <w:szCs w:val="28"/>
        </w:rPr>
        <w:t xml:space="preserve"> портал</w:t>
      </w:r>
      <w:r>
        <w:rPr>
          <w:b w:val="0"/>
          <w:szCs w:val="28"/>
        </w:rPr>
        <w:t>а</w:t>
      </w:r>
      <w:r w:rsidRPr="00250388">
        <w:rPr>
          <w:b w:val="0"/>
          <w:szCs w:val="28"/>
        </w:rPr>
        <w:t>;</w:t>
      </w:r>
    </w:p>
    <w:p w:rsidR="00844890" w:rsidRPr="00250388" w:rsidRDefault="00844890" w:rsidP="00844890">
      <w:pPr>
        <w:autoSpaceDE w:val="0"/>
        <w:autoSpaceDN w:val="0"/>
        <w:adjustRightInd w:val="0"/>
        <w:jc w:val="both"/>
        <w:rPr>
          <w:b w:val="0"/>
          <w:szCs w:val="28"/>
        </w:rPr>
      </w:pPr>
      <w:r w:rsidRPr="00250388">
        <w:rPr>
          <w:b w:val="0"/>
          <w:szCs w:val="28"/>
        </w:rPr>
        <w:t xml:space="preserve">          б) </w:t>
      </w:r>
      <w:r>
        <w:rPr>
          <w:b w:val="0"/>
          <w:szCs w:val="28"/>
        </w:rPr>
        <w:t xml:space="preserve">посредством </w:t>
      </w:r>
      <w:r w:rsidRPr="00250388">
        <w:rPr>
          <w:b w:val="0"/>
          <w:szCs w:val="28"/>
        </w:rPr>
        <w:t>МФЦ;</w:t>
      </w:r>
    </w:p>
    <w:p w:rsidR="00844890" w:rsidRPr="00250388" w:rsidRDefault="00844890" w:rsidP="00844890">
      <w:pPr>
        <w:autoSpaceDE w:val="0"/>
        <w:autoSpaceDN w:val="0"/>
        <w:adjustRightInd w:val="0"/>
        <w:jc w:val="both"/>
        <w:rPr>
          <w:b w:val="0"/>
          <w:szCs w:val="28"/>
        </w:rPr>
      </w:pPr>
      <w:r>
        <w:rPr>
          <w:b w:val="0"/>
          <w:szCs w:val="28"/>
        </w:rPr>
        <w:t>в</w:t>
      </w:r>
      <w:r w:rsidRPr="00250388">
        <w:rPr>
          <w:b w:val="0"/>
          <w:szCs w:val="28"/>
        </w:rPr>
        <w:t xml:space="preserve">) </w:t>
      </w:r>
      <w:r>
        <w:rPr>
          <w:b w:val="0"/>
          <w:szCs w:val="28"/>
        </w:rPr>
        <w:t xml:space="preserve">посредством </w:t>
      </w:r>
      <w:r w:rsidRPr="00250388">
        <w:rPr>
          <w:b w:val="0"/>
          <w:szCs w:val="28"/>
        </w:rPr>
        <w:t>почтов</w:t>
      </w:r>
      <w:r>
        <w:rPr>
          <w:b w:val="0"/>
          <w:szCs w:val="28"/>
        </w:rPr>
        <w:t>ой</w:t>
      </w:r>
      <w:r w:rsidRPr="00250388">
        <w:rPr>
          <w:b w:val="0"/>
          <w:szCs w:val="28"/>
        </w:rPr>
        <w:t xml:space="preserve"> связ</w:t>
      </w:r>
      <w:r>
        <w:rPr>
          <w:b w:val="0"/>
          <w:szCs w:val="28"/>
        </w:rPr>
        <w:t>и</w:t>
      </w:r>
      <w:r w:rsidRPr="00250388">
        <w:rPr>
          <w:b w:val="0"/>
          <w:szCs w:val="28"/>
        </w:rPr>
        <w:t>.</w:t>
      </w:r>
    </w:p>
    <w:p w:rsidR="00844890" w:rsidRPr="00250388" w:rsidRDefault="00844890" w:rsidP="00844890">
      <w:pPr>
        <w:autoSpaceDE w:val="0"/>
        <w:autoSpaceDN w:val="0"/>
        <w:adjustRightInd w:val="0"/>
        <w:jc w:val="both"/>
        <w:rPr>
          <w:b w:val="0"/>
          <w:szCs w:val="28"/>
        </w:rPr>
      </w:pPr>
      <w:r w:rsidRPr="00250388">
        <w:rPr>
          <w:b w:val="0"/>
          <w:szCs w:val="28"/>
        </w:rPr>
        <w:t xml:space="preserve">          2.2. Порядок определения и предъявления необходимого заявителю варианта предоставления государственной услуги:</w:t>
      </w:r>
    </w:p>
    <w:p w:rsidR="00844890" w:rsidRPr="00250388" w:rsidRDefault="00844890" w:rsidP="00844890">
      <w:pPr>
        <w:autoSpaceDE w:val="0"/>
        <w:autoSpaceDN w:val="0"/>
        <w:adjustRightInd w:val="0"/>
        <w:jc w:val="both"/>
        <w:rPr>
          <w:b w:val="0"/>
          <w:szCs w:val="28"/>
        </w:rPr>
      </w:pPr>
      <w:r w:rsidRPr="00250388">
        <w:rPr>
          <w:b w:val="0"/>
          <w:szCs w:val="28"/>
        </w:rPr>
        <w:t xml:space="preserve">          а) в случае подачи заявителем запроса о предоставлении государственной услуги заявителю предлагается ответить на вопросы экспертной системы Единого портала;</w:t>
      </w:r>
    </w:p>
    <w:p w:rsidR="00844890" w:rsidRPr="00250388" w:rsidRDefault="00844890" w:rsidP="00844890">
      <w:pPr>
        <w:autoSpaceDE w:val="0"/>
        <w:autoSpaceDN w:val="0"/>
        <w:adjustRightInd w:val="0"/>
        <w:jc w:val="both"/>
        <w:rPr>
          <w:b w:val="0"/>
          <w:szCs w:val="28"/>
        </w:rPr>
      </w:pPr>
      <w:r w:rsidRPr="00250388">
        <w:rPr>
          <w:b w:val="0"/>
          <w:szCs w:val="28"/>
        </w:rPr>
        <w:t xml:space="preserve">          б) при подаче заявителем запроса о предоставлении государственной услуги способами, указанными в подпунктах </w:t>
      </w:r>
      <w:r w:rsidRPr="00107FAA">
        <w:rPr>
          <w:b w:val="0"/>
          <w:szCs w:val="28"/>
        </w:rPr>
        <w:t xml:space="preserve">«б» и «в» пункта 3.2 </w:t>
      </w:r>
      <w:r w:rsidRPr="00250388">
        <w:rPr>
          <w:b w:val="0"/>
          <w:szCs w:val="28"/>
        </w:rPr>
        <w:t xml:space="preserve">подраздела 3 раздела I настоящего Административного регламента, вариант предоставления государственной услуги определяется должностным лицом, работником </w:t>
      </w:r>
      <w:r w:rsidRPr="009B7A6C">
        <w:rPr>
          <w:b w:val="0"/>
          <w:szCs w:val="28"/>
        </w:rPr>
        <w:t>Министерства либо</w:t>
      </w:r>
      <w:r w:rsidRPr="00250388">
        <w:rPr>
          <w:b w:val="0"/>
          <w:szCs w:val="28"/>
        </w:rPr>
        <w:t xml:space="preserve"> МФЦ путем консультирования заявителя способами, указанными в пункте 3.3 подраздела 3 раздела I настоящего Административного регламента.</w:t>
      </w:r>
    </w:p>
    <w:p w:rsidR="00844890" w:rsidRPr="00250388" w:rsidRDefault="00844890" w:rsidP="00844890">
      <w:pPr>
        <w:autoSpaceDE w:val="0"/>
        <w:autoSpaceDN w:val="0"/>
        <w:adjustRightInd w:val="0"/>
        <w:jc w:val="both"/>
        <w:rPr>
          <w:b w:val="0"/>
          <w:szCs w:val="28"/>
        </w:rPr>
      </w:pPr>
    </w:p>
    <w:p w:rsidR="00844890" w:rsidRPr="00250388" w:rsidRDefault="00844890" w:rsidP="00844890">
      <w:pPr>
        <w:autoSpaceDE w:val="0"/>
        <w:autoSpaceDN w:val="0"/>
        <w:adjustRightInd w:val="0"/>
        <w:jc w:val="center"/>
        <w:rPr>
          <w:bCs/>
          <w:szCs w:val="28"/>
        </w:rPr>
      </w:pPr>
      <w:r w:rsidRPr="00250388">
        <w:rPr>
          <w:bCs/>
          <w:szCs w:val="28"/>
        </w:rPr>
        <w:lastRenderedPageBreak/>
        <w:t>3. Подразделы, содержащие описание вариантов</w:t>
      </w:r>
    </w:p>
    <w:p w:rsidR="00844890" w:rsidRPr="00250388" w:rsidRDefault="00844890" w:rsidP="00844890">
      <w:pPr>
        <w:autoSpaceDE w:val="0"/>
        <w:autoSpaceDN w:val="0"/>
        <w:adjustRightInd w:val="0"/>
        <w:jc w:val="center"/>
        <w:rPr>
          <w:bCs/>
          <w:szCs w:val="28"/>
        </w:rPr>
      </w:pPr>
      <w:r w:rsidRPr="00250388">
        <w:rPr>
          <w:bCs/>
          <w:szCs w:val="28"/>
        </w:rPr>
        <w:t>предоставления государственной услуги</w:t>
      </w:r>
    </w:p>
    <w:p w:rsidR="00844890" w:rsidRPr="00250388" w:rsidRDefault="00844890" w:rsidP="00844890">
      <w:pPr>
        <w:autoSpaceDE w:val="0"/>
        <w:autoSpaceDN w:val="0"/>
        <w:adjustRightInd w:val="0"/>
        <w:jc w:val="center"/>
        <w:rPr>
          <w:bCs/>
          <w:szCs w:val="28"/>
        </w:rPr>
      </w:pPr>
    </w:p>
    <w:p w:rsidR="00844890" w:rsidRDefault="00844890" w:rsidP="00844890">
      <w:pPr>
        <w:jc w:val="center"/>
        <w:outlineLvl w:val="2"/>
        <w:rPr>
          <w:b w:val="0"/>
          <w:bCs/>
          <w:szCs w:val="28"/>
        </w:rPr>
      </w:pPr>
      <w:r w:rsidRPr="00250388">
        <w:rPr>
          <w:bCs/>
          <w:szCs w:val="28"/>
        </w:rPr>
        <w:t>3.1. Прием заявления и документов</w:t>
      </w:r>
      <w:r>
        <w:rPr>
          <w:bCs/>
          <w:szCs w:val="28"/>
        </w:rPr>
        <w:t>(сведений),</w:t>
      </w:r>
    </w:p>
    <w:p w:rsidR="00844890" w:rsidRPr="00250388" w:rsidRDefault="00844890" w:rsidP="00844890">
      <w:pPr>
        <w:autoSpaceDE w:val="0"/>
        <w:autoSpaceDN w:val="0"/>
        <w:adjustRightInd w:val="0"/>
        <w:jc w:val="center"/>
        <w:rPr>
          <w:bCs/>
          <w:szCs w:val="28"/>
        </w:rPr>
      </w:pPr>
      <w:r>
        <w:rPr>
          <w:bCs/>
          <w:szCs w:val="28"/>
        </w:rPr>
        <w:t xml:space="preserve">необходимых для предоставления государственной услуги </w:t>
      </w:r>
      <w:r w:rsidRPr="00250388">
        <w:rPr>
          <w:bCs/>
          <w:szCs w:val="28"/>
        </w:rPr>
        <w:t>для</w:t>
      </w:r>
      <w:r>
        <w:rPr>
          <w:bCs/>
          <w:szCs w:val="28"/>
        </w:rPr>
        <w:t xml:space="preserve"> </w:t>
      </w:r>
      <w:r w:rsidRPr="00250388">
        <w:rPr>
          <w:bCs/>
          <w:szCs w:val="28"/>
        </w:rPr>
        <w:t>назначения и выплаты</w:t>
      </w:r>
      <w:r>
        <w:rPr>
          <w:bCs/>
          <w:szCs w:val="28"/>
        </w:rPr>
        <w:t xml:space="preserve"> </w:t>
      </w:r>
      <w:r w:rsidRPr="00250388">
        <w:rPr>
          <w:bCs/>
          <w:szCs w:val="28"/>
        </w:rPr>
        <w:t>дополнительного ежемесячного обеспечения гражданам, имеющим особые заслуги перед Республикой Дагестан, их регистрация</w:t>
      </w:r>
    </w:p>
    <w:p w:rsidR="00844890" w:rsidRPr="00250388" w:rsidRDefault="00844890" w:rsidP="00844890">
      <w:pPr>
        <w:autoSpaceDE w:val="0"/>
        <w:autoSpaceDN w:val="0"/>
        <w:adjustRightInd w:val="0"/>
        <w:jc w:val="both"/>
        <w:rPr>
          <w:b w:val="0"/>
          <w:szCs w:val="28"/>
        </w:rPr>
      </w:pPr>
    </w:p>
    <w:p w:rsidR="00844890" w:rsidRDefault="00844890" w:rsidP="00844890">
      <w:pPr>
        <w:autoSpaceDE w:val="0"/>
        <w:autoSpaceDN w:val="0"/>
        <w:adjustRightInd w:val="0"/>
        <w:ind w:firstLine="539"/>
        <w:contextualSpacing/>
        <w:jc w:val="both"/>
        <w:rPr>
          <w:b w:val="0"/>
          <w:bCs/>
          <w:szCs w:val="28"/>
        </w:rPr>
      </w:pPr>
      <w:r w:rsidRPr="00250388">
        <w:rPr>
          <w:b w:val="0"/>
          <w:bCs/>
          <w:szCs w:val="28"/>
        </w:rPr>
        <w:t xml:space="preserve">3.1.1.Основанием для начала административной процедуры является поступление заявления, с представлением документов, удостоверяющих личность, и документов на предоставление государственной услуги, которые не могут быть получены без участия заявителя. </w:t>
      </w:r>
    </w:p>
    <w:p w:rsidR="00844890" w:rsidRDefault="00844890" w:rsidP="00844890">
      <w:pPr>
        <w:autoSpaceDE w:val="0"/>
        <w:autoSpaceDN w:val="0"/>
        <w:adjustRightInd w:val="0"/>
        <w:ind w:firstLine="539"/>
        <w:contextualSpacing/>
        <w:jc w:val="both"/>
        <w:rPr>
          <w:b w:val="0"/>
          <w:bCs/>
        </w:rPr>
      </w:pPr>
      <w:r w:rsidRPr="0028242C">
        <w:rPr>
          <w:b w:val="0"/>
          <w:bCs/>
        </w:rPr>
        <w:t>3.1.2.</w:t>
      </w:r>
      <w:r>
        <w:rPr>
          <w:b w:val="0"/>
          <w:bCs/>
        </w:rPr>
        <w:t xml:space="preserve"> При обращении</w:t>
      </w:r>
      <w:r w:rsidRPr="0028242C">
        <w:rPr>
          <w:b w:val="0"/>
          <w:bCs/>
        </w:rPr>
        <w:t xml:space="preserve"> Заявител</w:t>
      </w:r>
      <w:r>
        <w:rPr>
          <w:b w:val="0"/>
          <w:bCs/>
        </w:rPr>
        <w:t>ем</w:t>
      </w:r>
      <w:r w:rsidRPr="0028242C">
        <w:rPr>
          <w:b w:val="0"/>
          <w:bCs/>
        </w:rPr>
        <w:t xml:space="preserve"> лично (или через представителя) </w:t>
      </w:r>
      <w:r w:rsidRPr="00E57D47">
        <w:rPr>
          <w:b w:val="0"/>
          <w:bCs/>
        </w:rPr>
        <w:t>посредством</w:t>
      </w:r>
      <w:r>
        <w:rPr>
          <w:b w:val="0"/>
          <w:bCs/>
        </w:rPr>
        <w:t xml:space="preserve"> </w:t>
      </w:r>
      <w:r w:rsidRPr="00E57D47">
        <w:rPr>
          <w:b w:val="0"/>
          <w:bCs/>
        </w:rPr>
        <w:t>МФЦ,</w:t>
      </w:r>
      <w:r w:rsidRPr="0028242C">
        <w:rPr>
          <w:b w:val="0"/>
          <w:bCs/>
        </w:rPr>
        <w:t xml:space="preserve"> представля</w:t>
      </w:r>
      <w:r>
        <w:rPr>
          <w:b w:val="0"/>
          <w:bCs/>
        </w:rPr>
        <w:t>ется</w:t>
      </w:r>
      <w:r w:rsidRPr="0028242C">
        <w:rPr>
          <w:b w:val="0"/>
          <w:bCs/>
        </w:rPr>
        <w:t xml:space="preserve">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844890" w:rsidRPr="00E57D47" w:rsidRDefault="00844890" w:rsidP="00844890">
      <w:pPr>
        <w:autoSpaceDE w:val="0"/>
        <w:autoSpaceDN w:val="0"/>
        <w:adjustRightInd w:val="0"/>
        <w:spacing w:line="240" w:lineRule="atLeast"/>
        <w:jc w:val="both"/>
        <w:rPr>
          <w:b w:val="0"/>
          <w:spacing w:val="-6"/>
          <w:szCs w:val="28"/>
        </w:rPr>
      </w:pPr>
      <w:r w:rsidRPr="00E57D47">
        <w:rPr>
          <w:b w:val="0"/>
          <w:spacing w:val="-6"/>
          <w:szCs w:val="28"/>
        </w:rPr>
        <w:t>3.1.3. Заявитель представляет самостоятельно способами, указанными в пункте 3.2 подраздела 3 раздела I настоящего Административного регламента следующие документы:</w:t>
      </w:r>
    </w:p>
    <w:p w:rsidR="00844890" w:rsidRPr="00E57D47" w:rsidRDefault="00844890" w:rsidP="00844890">
      <w:pPr>
        <w:autoSpaceDE w:val="0"/>
        <w:autoSpaceDN w:val="0"/>
        <w:adjustRightInd w:val="0"/>
        <w:jc w:val="both"/>
        <w:rPr>
          <w:b w:val="0"/>
          <w:bCs/>
          <w:szCs w:val="28"/>
        </w:rPr>
      </w:pPr>
      <w:r w:rsidRPr="00E57D47">
        <w:rPr>
          <w:b w:val="0"/>
          <w:bCs/>
          <w:szCs w:val="28"/>
        </w:rPr>
        <w:t xml:space="preserve">       а) подлинник и копия паспорта либо нотариально заверенная копия паспорта;</w:t>
      </w:r>
    </w:p>
    <w:p w:rsidR="00844890" w:rsidRPr="00E57D47" w:rsidRDefault="00844890" w:rsidP="00844890">
      <w:pPr>
        <w:autoSpaceDE w:val="0"/>
        <w:autoSpaceDN w:val="0"/>
        <w:adjustRightInd w:val="0"/>
        <w:jc w:val="both"/>
        <w:rPr>
          <w:b w:val="0"/>
          <w:bCs/>
          <w:szCs w:val="28"/>
        </w:rPr>
      </w:pPr>
      <w:r w:rsidRPr="00E57D47">
        <w:rPr>
          <w:b w:val="0"/>
          <w:bCs/>
          <w:szCs w:val="28"/>
        </w:rPr>
        <w:t xml:space="preserve">       б) подлинник и копия документа, подтверждающего полномочия представителя заявителя, либо нотариально заверенная копия;</w:t>
      </w:r>
    </w:p>
    <w:p w:rsidR="00844890" w:rsidRPr="00E57D47" w:rsidRDefault="00844890" w:rsidP="00844890">
      <w:pPr>
        <w:autoSpaceDE w:val="0"/>
        <w:autoSpaceDN w:val="0"/>
        <w:adjustRightInd w:val="0"/>
        <w:jc w:val="both"/>
        <w:rPr>
          <w:b w:val="0"/>
          <w:bCs/>
          <w:szCs w:val="28"/>
        </w:rPr>
      </w:pPr>
      <w:r w:rsidRPr="00E57D47">
        <w:rPr>
          <w:b w:val="0"/>
          <w:bCs/>
          <w:szCs w:val="28"/>
        </w:rPr>
        <w:t xml:space="preserve">       в) копии документов, подтверждающих получение заявителем наград на Олимпийских, Паралимпийских или Сурдлимпийских играх, чемпионатах мира по олимпийским видам спорта, выступление заявителя в составах сборных команд СССР либо сборных команд Российской Федерации по различным видам спорта от Республики Дагестан;</w:t>
      </w:r>
    </w:p>
    <w:p w:rsidR="00844890" w:rsidRPr="00E57D47" w:rsidRDefault="00844890" w:rsidP="00844890">
      <w:pPr>
        <w:autoSpaceDE w:val="0"/>
        <w:autoSpaceDN w:val="0"/>
        <w:adjustRightInd w:val="0"/>
        <w:jc w:val="both"/>
        <w:rPr>
          <w:b w:val="0"/>
          <w:bCs/>
          <w:szCs w:val="28"/>
        </w:rPr>
      </w:pPr>
      <w:r w:rsidRPr="00E57D47">
        <w:rPr>
          <w:b w:val="0"/>
          <w:bCs/>
          <w:szCs w:val="28"/>
        </w:rPr>
        <w:t xml:space="preserve">        г) подлинник и копия удостоверения «Заслуженный мастер спорта СССР» или «Заслуженный мастер спорта России» либо нотариально заверенная копия удостоверения;</w:t>
      </w:r>
    </w:p>
    <w:p w:rsidR="00844890" w:rsidRPr="00E57D47" w:rsidRDefault="00844890" w:rsidP="00844890">
      <w:pPr>
        <w:autoSpaceDE w:val="0"/>
        <w:autoSpaceDN w:val="0"/>
        <w:adjustRightInd w:val="0"/>
        <w:jc w:val="both"/>
        <w:rPr>
          <w:b w:val="0"/>
          <w:bCs/>
          <w:szCs w:val="28"/>
        </w:rPr>
      </w:pPr>
      <w:r w:rsidRPr="00E57D47">
        <w:rPr>
          <w:b w:val="0"/>
          <w:bCs/>
          <w:szCs w:val="28"/>
        </w:rPr>
        <w:t xml:space="preserve">       д) реквизиты счета заявителя для зачисления денежных средств (в случае выбора доставки дополнительного денежного содержания путем перечисления на счет, открытый в кредитной организации).</w:t>
      </w:r>
    </w:p>
    <w:p w:rsidR="00844890" w:rsidRPr="00E57D47" w:rsidRDefault="00844890" w:rsidP="00844890">
      <w:pPr>
        <w:autoSpaceDE w:val="0"/>
        <w:autoSpaceDN w:val="0"/>
        <w:adjustRightInd w:val="0"/>
        <w:jc w:val="both"/>
        <w:rPr>
          <w:b w:val="0"/>
          <w:szCs w:val="28"/>
        </w:rPr>
      </w:pPr>
      <w:r w:rsidRPr="00E57D47">
        <w:rPr>
          <w:b w:val="0"/>
          <w:bCs/>
          <w:szCs w:val="28"/>
        </w:rPr>
        <w:t xml:space="preserve">       3.1.4. </w:t>
      </w:r>
      <w:r w:rsidRPr="00E57D47">
        <w:rPr>
          <w:b w:val="0"/>
          <w:szCs w:val="28"/>
        </w:rPr>
        <w:t xml:space="preserve">Документы, указанные в заявлении о назначении дополнительного денежного содержания, представленные в копиях, сличаются с подлинниками и при необходимости заверяются. </w:t>
      </w:r>
    </w:p>
    <w:p w:rsidR="00844890" w:rsidRDefault="00844890" w:rsidP="00844890">
      <w:pPr>
        <w:autoSpaceDE w:val="0"/>
        <w:autoSpaceDN w:val="0"/>
        <w:adjustRightInd w:val="0"/>
        <w:ind w:firstLine="539"/>
        <w:contextualSpacing/>
        <w:jc w:val="both"/>
        <w:rPr>
          <w:b w:val="0"/>
          <w:bCs/>
          <w:szCs w:val="28"/>
        </w:rPr>
      </w:pPr>
      <w:r w:rsidRPr="00E57D47">
        <w:rPr>
          <w:b w:val="0"/>
          <w:szCs w:val="28"/>
        </w:rPr>
        <w:t>3.1.5. Заявитель вправе по собственной инициативе представить                            в органы, предоставляющие государственную услугу, документы, подтверждающие сведения, указанные в заявлении, в виде электронных документов, подписанных усиленной квалифицированной электронной подписью заявителя, с использованием личного кабинета, Единого                  портала либо на бумажном носителе в виде оригиналов или</w:t>
      </w:r>
      <w:r>
        <w:rPr>
          <w:b w:val="0"/>
          <w:szCs w:val="28"/>
        </w:rPr>
        <w:t xml:space="preserve"> </w:t>
      </w:r>
      <w:r w:rsidRPr="00E57D47">
        <w:rPr>
          <w:b w:val="0"/>
          <w:szCs w:val="28"/>
        </w:rPr>
        <w:t xml:space="preserve">копий, </w:t>
      </w:r>
      <w:r w:rsidRPr="00E57D47">
        <w:rPr>
          <w:b w:val="0"/>
          <w:szCs w:val="28"/>
        </w:rPr>
        <w:lastRenderedPageBreak/>
        <w:t>заверенных заявителем, уполномоченными органами, выдавшими такие документы, либо в нотариальном порядке.</w:t>
      </w:r>
    </w:p>
    <w:p w:rsidR="00844890" w:rsidRDefault="00844890" w:rsidP="00844890">
      <w:pPr>
        <w:autoSpaceDE w:val="0"/>
        <w:autoSpaceDN w:val="0"/>
        <w:adjustRightInd w:val="0"/>
        <w:ind w:firstLine="539"/>
        <w:contextualSpacing/>
        <w:jc w:val="both"/>
        <w:rPr>
          <w:b w:val="0"/>
          <w:bCs/>
        </w:rPr>
      </w:pPr>
      <w:r>
        <w:rPr>
          <w:b w:val="0"/>
          <w:bCs/>
          <w:szCs w:val="28"/>
        </w:rPr>
        <w:t xml:space="preserve">3.1.6. </w:t>
      </w:r>
      <w:r w:rsidRPr="00250388">
        <w:rPr>
          <w:b w:val="0"/>
          <w:bCs/>
          <w:szCs w:val="28"/>
        </w:rPr>
        <w:t>При поступлении заявления в электронном виде через Единый портал ответственный специалист действует в соответствии с</w:t>
      </w:r>
      <w:r w:rsidRPr="0028242C">
        <w:rPr>
          <w:b w:val="0"/>
          <w:bCs/>
        </w:rPr>
        <w:t xml:space="preserve"> требованиями нормативных правовых актов, регулирующих предоставление государственной услуги.</w:t>
      </w:r>
    </w:p>
    <w:p w:rsidR="00844890" w:rsidRPr="00627769" w:rsidRDefault="00844890" w:rsidP="00844890">
      <w:pPr>
        <w:pStyle w:val="ConsPlusNormal"/>
        <w:ind w:firstLine="540"/>
        <w:jc w:val="both"/>
      </w:pPr>
      <w:r w:rsidRPr="00627769">
        <w:t xml:space="preserve">3.1.7. </w:t>
      </w:r>
      <w:r w:rsidRPr="00627769">
        <w:rPr>
          <w:szCs w:val="28"/>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44890" w:rsidRPr="00D452CE" w:rsidRDefault="00844890" w:rsidP="00844890">
      <w:pPr>
        <w:autoSpaceDE w:val="0"/>
        <w:autoSpaceDN w:val="0"/>
        <w:adjustRightInd w:val="0"/>
        <w:ind w:firstLine="540"/>
        <w:jc w:val="both"/>
        <w:rPr>
          <w:b w:val="0"/>
          <w:szCs w:val="28"/>
        </w:rPr>
      </w:pPr>
      <w:r w:rsidRPr="00D452CE">
        <w:rPr>
          <w:b w:val="0"/>
          <w:szCs w:val="28"/>
        </w:rPr>
        <w:t>3.1.8. В случае если заявитель представил заявление в МФЦ, указанное заявление с МФЦ передается в Министерство не позднее 2 рабочих дней со дня его поступления.</w:t>
      </w:r>
    </w:p>
    <w:p w:rsidR="00844890" w:rsidRPr="00D452CE" w:rsidRDefault="00844890" w:rsidP="00844890">
      <w:pPr>
        <w:autoSpaceDE w:val="0"/>
        <w:autoSpaceDN w:val="0"/>
        <w:adjustRightInd w:val="0"/>
        <w:ind w:firstLine="540"/>
        <w:jc w:val="both"/>
        <w:rPr>
          <w:b w:val="0"/>
          <w:szCs w:val="28"/>
        </w:rPr>
      </w:pPr>
      <w:r w:rsidRPr="00D452CE">
        <w:rPr>
          <w:b w:val="0"/>
          <w:szCs w:val="28"/>
        </w:rPr>
        <w:t>3.1.9.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МФЦ, по желанию заявителя, и подписывается лично заявителем. Заявление в форме электронного документа подписывается с использованием средств электронной подписи.</w:t>
      </w:r>
    </w:p>
    <w:p w:rsidR="00844890" w:rsidRPr="00F64A7F" w:rsidRDefault="00844890" w:rsidP="00844890">
      <w:pPr>
        <w:autoSpaceDE w:val="0"/>
        <w:autoSpaceDN w:val="0"/>
        <w:adjustRightInd w:val="0"/>
        <w:ind w:firstLine="540"/>
        <w:jc w:val="both"/>
        <w:rPr>
          <w:b w:val="0"/>
          <w:szCs w:val="28"/>
        </w:rPr>
      </w:pPr>
      <w:r w:rsidRPr="00F64A7F">
        <w:rPr>
          <w:b w:val="0"/>
          <w:szCs w:val="28"/>
        </w:rPr>
        <w:t xml:space="preserve">3.1.10. Тексты документов должны быть написаны разборчиво. </w:t>
      </w:r>
    </w:p>
    <w:p w:rsidR="00844890" w:rsidRPr="00F64A7F" w:rsidRDefault="00844890" w:rsidP="00844890">
      <w:pPr>
        <w:autoSpaceDE w:val="0"/>
        <w:autoSpaceDN w:val="0"/>
        <w:adjustRightInd w:val="0"/>
        <w:ind w:firstLine="540"/>
        <w:jc w:val="both"/>
        <w:rPr>
          <w:b w:val="0"/>
          <w:szCs w:val="28"/>
        </w:rPr>
      </w:pPr>
      <w:r w:rsidRPr="00F64A7F">
        <w:rPr>
          <w:b w:val="0"/>
          <w:szCs w:val="28"/>
        </w:rPr>
        <w:t>3.1.11. Фамилии, имена и отчества заявителя,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844890" w:rsidRPr="00F64A7F" w:rsidRDefault="00844890" w:rsidP="00844890">
      <w:pPr>
        <w:autoSpaceDE w:val="0"/>
        <w:autoSpaceDN w:val="0"/>
        <w:adjustRightInd w:val="0"/>
        <w:ind w:firstLine="540"/>
        <w:jc w:val="both"/>
        <w:rPr>
          <w:b w:val="0"/>
          <w:szCs w:val="28"/>
        </w:rPr>
      </w:pPr>
      <w:r w:rsidRPr="00F64A7F">
        <w:rPr>
          <w:b w:val="0"/>
          <w:szCs w:val="28"/>
        </w:rPr>
        <w:t>3.1.12. Документы на бумажных носителях не должны иметь подчисток, приписок, зачеркнутых слов и иных не оговоренных исправлений.</w:t>
      </w:r>
    </w:p>
    <w:p w:rsidR="00844890" w:rsidRPr="00F64A7F" w:rsidRDefault="00844890" w:rsidP="00844890">
      <w:pPr>
        <w:autoSpaceDE w:val="0"/>
        <w:autoSpaceDN w:val="0"/>
        <w:adjustRightInd w:val="0"/>
        <w:ind w:firstLine="539"/>
        <w:contextualSpacing/>
        <w:jc w:val="both"/>
        <w:rPr>
          <w:b w:val="0"/>
          <w:szCs w:val="28"/>
        </w:rPr>
      </w:pPr>
      <w:r w:rsidRPr="00F64A7F">
        <w:rPr>
          <w:b w:val="0"/>
          <w:szCs w:val="28"/>
        </w:rPr>
        <w:t>3.1.13. Документы не должны иметь серьезных повреждений, наличие которых не позволяет однозначно истолковать их содержание.</w:t>
      </w:r>
    </w:p>
    <w:p w:rsidR="00844890" w:rsidRPr="00F64A7F" w:rsidRDefault="00844890" w:rsidP="00844890">
      <w:pPr>
        <w:autoSpaceDE w:val="0"/>
        <w:autoSpaceDN w:val="0"/>
        <w:adjustRightInd w:val="0"/>
        <w:spacing w:before="280"/>
        <w:ind w:firstLine="539"/>
        <w:contextualSpacing/>
        <w:jc w:val="both"/>
        <w:rPr>
          <w:b w:val="0"/>
          <w:szCs w:val="28"/>
        </w:rPr>
      </w:pPr>
      <w:r w:rsidRPr="00F64A7F">
        <w:rPr>
          <w:b w:val="0"/>
          <w:szCs w:val="28"/>
        </w:rPr>
        <w:t>3.1.14. Документы на бумажных носителях не должны быть исполнены карандашом.</w:t>
      </w:r>
    </w:p>
    <w:p w:rsidR="00844890" w:rsidRPr="00F64A7F" w:rsidRDefault="00844890" w:rsidP="00844890">
      <w:pPr>
        <w:autoSpaceDE w:val="0"/>
        <w:autoSpaceDN w:val="0"/>
        <w:adjustRightInd w:val="0"/>
        <w:spacing w:before="280"/>
        <w:ind w:firstLine="539"/>
        <w:contextualSpacing/>
        <w:jc w:val="both"/>
        <w:rPr>
          <w:b w:val="0"/>
          <w:szCs w:val="28"/>
        </w:rPr>
      </w:pPr>
      <w:r w:rsidRPr="00F64A7F">
        <w:rPr>
          <w:b w:val="0"/>
          <w:szCs w:val="28"/>
        </w:rPr>
        <w:t xml:space="preserve">3.1.15. Документы, необходимые для предоставления государственной услуги, направляются в Министерство </w:t>
      </w:r>
      <w:r>
        <w:rPr>
          <w:b w:val="0"/>
          <w:szCs w:val="28"/>
        </w:rPr>
        <w:t>посредством</w:t>
      </w:r>
      <w:r w:rsidRPr="00F64A7F">
        <w:rPr>
          <w:b w:val="0"/>
          <w:szCs w:val="28"/>
        </w:rPr>
        <w:t xml:space="preserve"> МФЦ или организацией федеральной почтовой связи.</w:t>
      </w:r>
    </w:p>
    <w:p w:rsidR="00844890" w:rsidRPr="00F64A7F" w:rsidRDefault="00844890" w:rsidP="00844890">
      <w:pPr>
        <w:autoSpaceDE w:val="0"/>
        <w:autoSpaceDN w:val="0"/>
        <w:adjustRightInd w:val="0"/>
        <w:spacing w:before="280"/>
        <w:ind w:firstLine="539"/>
        <w:contextualSpacing/>
        <w:jc w:val="both"/>
        <w:rPr>
          <w:b w:val="0"/>
          <w:spacing w:val="-8"/>
          <w:szCs w:val="28"/>
        </w:rPr>
      </w:pPr>
      <w:r w:rsidRPr="00F64A7F">
        <w:rPr>
          <w:b w:val="0"/>
          <w:spacing w:val="-8"/>
          <w:szCs w:val="28"/>
        </w:rPr>
        <w:t>3.1.16.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844890" w:rsidRPr="008D07F4" w:rsidRDefault="00844890" w:rsidP="00844890">
      <w:pPr>
        <w:autoSpaceDE w:val="0"/>
        <w:autoSpaceDN w:val="0"/>
        <w:adjustRightInd w:val="0"/>
        <w:spacing w:before="280"/>
        <w:ind w:firstLine="539"/>
        <w:contextualSpacing/>
        <w:jc w:val="both"/>
        <w:rPr>
          <w:b w:val="0"/>
          <w:spacing w:val="-8"/>
          <w:szCs w:val="28"/>
        </w:rPr>
      </w:pPr>
      <w:r w:rsidRPr="00F64A7F">
        <w:rPr>
          <w:b w:val="0"/>
          <w:spacing w:val="-8"/>
          <w:szCs w:val="28"/>
        </w:rPr>
        <w:t>3.1.17.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844890" w:rsidRDefault="00844890" w:rsidP="00844890">
      <w:pPr>
        <w:autoSpaceDE w:val="0"/>
        <w:autoSpaceDN w:val="0"/>
        <w:adjustRightInd w:val="0"/>
        <w:ind w:firstLine="539"/>
        <w:contextualSpacing/>
        <w:jc w:val="both"/>
        <w:rPr>
          <w:b w:val="0"/>
          <w:bCs/>
        </w:rPr>
      </w:pPr>
      <w:r w:rsidRPr="0028242C">
        <w:rPr>
          <w:b w:val="0"/>
          <w:bCs/>
        </w:rPr>
        <w:t>3.1.</w:t>
      </w:r>
      <w:r>
        <w:rPr>
          <w:b w:val="0"/>
          <w:bCs/>
        </w:rPr>
        <w:t>18</w:t>
      </w:r>
      <w:r w:rsidRPr="0028242C">
        <w:rPr>
          <w:b w:val="0"/>
          <w:bCs/>
        </w:rPr>
        <w:t xml:space="preserve">. </w:t>
      </w:r>
      <w:r w:rsidRPr="00F64A7F">
        <w:rPr>
          <w:rFonts w:eastAsia="Calibri"/>
          <w:b w:val="0"/>
          <w:szCs w:val="28"/>
          <w:lang w:eastAsia="en-US"/>
        </w:rPr>
        <w:t>Работник МФЦ осуществляет следующие действия:</w:t>
      </w:r>
    </w:p>
    <w:p w:rsidR="00844890" w:rsidRPr="00F64A7F" w:rsidRDefault="00844890" w:rsidP="00844890">
      <w:pPr>
        <w:ind w:firstLine="540"/>
        <w:jc w:val="both"/>
        <w:rPr>
          <w:rFonts w:eastAsia="Calibri"/>
          <w:b w:val="0"/>
          <w:szCs w:val="28"/>
          <w:lang w:eastAsia="en-US"/>
        </w:rPr>
      </w:pPr>
      <w:r>
        <w:rPr>
          <w:b w:val="0"/>
          <w:bCs/>
        </w:rPr>
        <w:t xml:space="preserve">а) </w:t>
      </w:r>
      <w:r w:rsidRPr="0028242C">
        <w:rPr>
          <w:b w:val="0"/>
          <w:bCs/>
        </w:rPr>
        <w:t xml:space="preserve">проверяет наличие документов, указанных в </w:t>
      </w:r>
      <w:r w:rsidRPr="00867821">
        <w:rPr>
          <w:rFonts w:eastAsia="Calibri"/>
          <w:b w:val="0"/>
          <w:spacing w:val="-8"/>
          <w:szCs w:val="28"/>
          <w:lang w:eastAsia="en-US"/>
        </w:rPr>
        <w:t xml:space="preserve">подпункте </w:t>
      </w:r>
      <w:hyperlink r:id="rId26" w:tooltip="https://login.consultant.ru/link/?req=doc&amp;base=RLAW346&amp;n=47411&amp;dst=100149" w:history="1">
        <w:r w:rsidRPr="00107FAA">
          <w:rPr>
            <w:rFonts w:eastAsia="Calibri"/>
            <w:b w:val="0"/>
            <w:szCs w:val="28"/>
            <w:lang w:eastAsia="en-US"/>
          </w:rPr>
          <w:t>3.1.3.</w:t>
        </w:r>
        <w:r w:rsidRPr="00867821">
          <w:rPr>
            <w:rFonts w:eastAsia="Calibri"/>
            <w:b w:val="0"/>
            <w:szCs w:val="28"/>
            <w:lang w:eastAsia="en-US"/>
          </w:rPr>
          <w:t xml:space="preserve">пункта 3.1. подраздела 3 раздела </w:t>
        </w:r>
        <w:r w:rsidRPr="00867821">
          <w:rPr>
            <w:rFonts w:eastAsia="Calibri"/>
            <w:b w:val="0"/>
            <w:szCs w:val="28"/>
            <w:lang w:val="en-US" w:eastAsia="en-US"/>
          </w:rPr>
          <w:t>III</w:t>
        </w:r>
      </w:hyperlink>
      <w:r w:rsidRPr="00F64A7F">
        <w:rPr>
          <w:rFonts w:eastAsia="Calibri"/>
          <w:b w:val="0"/>
          <w:szCs w:val="28"/>
          <w:lang w:eastAsia="en-US"/>
        </w:rPr>
        <w:t>настоящего Административного регламента</w:t>
      </w:r>
      <w:r>
        <w:rPr>
          <w:rFonts w:eastAsia="Calibri"/>
          <w:b w:val="0"/>
          <w:szCs w:val="28"/>
          <w:lang w:eastAsia="en-US"/>
        </w:rPr>
        <w:t>;</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 xml:space="preserve">а) проверяет документы, удостоверяющие личность заявителя, а в случае обращения представителя заявителя </w:t>
      </w:r>
      <w:r>
        <w:rPr>
          <w:rFonts w:eastAsia="Calibri"/>
          <w:b w:val="0"/>
          <w:szCs w:val="28"/>
          <w:lang w:eastAsia="en-US"/>
        </w:rPr>
        <w:noBreakHyphen/>
      </w:r>
      <w:r w:rsidRPr="00F64A7F">
        <w:rPr>
          <w:rFonts w:eastAsia="Calibri"/>
          <w:b w:val="0"/>
          <w:szCs w:val="28"/>
          <w:lang w:eastAsia="en-US"/>
        </w:rPr>
        <w:t xml:space="preserve"> полномочия представителя; </w:t>
      </w:r>
      <w:r w:rsidRPr="00F64A7F">
        <w:rPr>
          <w:rFonts w:eastAsia="Calibri"/>
          <w:b w:val="0"/>
          <w:szCs w:val="28"/>
          <w:lang w:eastAsia="en-US"/>
        </w:rPr>
        <w:lastRenderedPageBreak/>
        <w:t>свидетельствует своей подписью правильность внесения в заявление паспортных данных заявителя;</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б) проводит первичную проверку представленных документов, удостоверяясь, что фамилия, имя, отчество гражданина написаны полностью;</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 xml:space="preserve">в) осуществляет проверку </w:t>
      </w:r>
      <w:r>
        <w:rPr>
          <w:rFonts w:eastAsia="Calibri"/>
          <w:b w:val="0"/>
          <w:szCs w:val="28"/>
          <w:lang w:eastAsia="en-US"/>
        </w:rPr>
        <w:t>соответствия</w:t>
      </w:r>
      <w:r w:rsidRPr="00F64A7F">
        <w:rPr>
          <w:rFonts w:eastAsia="Calibri"/>
          <w:b w:val="0"/>
          <w:szCs w:val="28"/>
          <w:lang w:eastAsia="en-US"/>
        </w:rPr>
        <w:t xml:space="preserve"> данных документов (сведений) данным, указанным в заявлении о предоставлении государственной услуги, полноты представленных документов (сведений), указанных в </w:t>
      </w:r>
      <w:bookmarkStart w:id="9" w:name="_Hlk196316580"/>
      <w:r w:rsidRPr="00F64A7F">
        <w:rPr>
          <w:rFonts w:eastAsia="Calibri"/>
          <w:b w:val="0"/>
          <w:spacing w:val="-8"/>
          <w:szCs w:val="28"/>
          <w:lang w:eastAsia="en-US"/>
        </w:rPr>
        <w:t xml:space="preserve">подпункте </w:t>
      </w:r>
      <w:hyperlink r:id="rId27" w:tooltip="https://login.consultant.ru/link/?req=doc&amp;base=RLAW346&amp;n=47411&amp;dst=100149" w:history="1">
        <w:r w:rsidRPr="00107FAA">
          <w:rPr>
            <w:rFonts w:eastAsia="Calibri"/>
            <w:b w:val="0"/>
            <w:szCs w:val="28"/>
            <w:lang w:eastAsia="en-US"/>
          </w:rPr>
          <w:t xml:space="preserve">3.1.3-3.1.17. пункта 3.1. подраздела 3 раздела </w:t>
        </w:r>
        <w:r w:rsidRPr="00107FAA">
          <w:rPr>
            <w:rFonts w:eastAsia="Calibri"/>
            <w:b w:val="0"/>
            <w:szCs w:val="28"/>
            <w:lang w:val="en-US" w:eastAsia="en-US"/>
          </w:rPr>
          <w:t>III</w:t>
        </w:r>
      </w:hyperlink>
      <w:r w:rsidRPr="00107FAA">
        <w:rPr>
          <w:rFonts w:eastAsia="Calibri"/>
          <w:b w:val="0"/>
          <w:szCs w:val="28"/>
          <w:lang w:eastAsia="en-US"/>
        </w:rPr>
        <w:t>настоящего Администрати</w:t>
      </w:r>
      <w:r w:rsidRPr="00F64A7F">
        <w:rPr>
          <w:rFonts w:eastAsia="Calibri"/>
          <w:b w:val="0"/>
          <w:szCs w:val="28"/>
          <w:lang w:eastAsia="en-US"/>
        </w:rPr>
        <w:t>вного регламента</w:t>
      </w:r>
      <w:bookmarkEnd w:id="9"/>
      <w:r w:rsidRPr="00F64A7F">
        <w:rPr>
          <w:rFonts w:eastAsia="Calibri"/>
          <w:b w:val="0"/>
          <w:szCs w:val="28"/>
          <w:lang w:eastAsia="en-US"/>
        </w:rPr>
        <w:t>, и необходимых для предоставления государственной услуги;</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г)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д) формирует перечень документов (сведений), представленных заявителем;</w:t>
      </w:r>
    </w:p>
    <w:p w:rsidR="00844890" w:rsidRPr="00F64A7F" w:rsidRDefault="00844890" w:rsidP="00844890">
      <w:pPr>
        <w:ind w:firstLine="540"/>
        <w:jc w:val="both"/>
        <w:rPr>
          <w:rFonts w:eastAsia="Calibri"/>
          <w:b w:val="0"/>
          <w:szCs w:val="28"/>
          <w:lang w:eastAsia="en-US"/>
        </w:rPr>
      </w:pPr>
      <w:r w:rsidRPr="00F64A7F">
        <w:rPr>
          <w:rFonts w:eastAsia="Calibri"/>
          <w:b w:val="0"/>
          <w:szCs w:val="28"/>
          <w:lang w:eastAsia="en-US"/>
        </w:rPr>
        <w:t>е) готовит и выдает уведомление о приеме заявления</w:t>
      </w:r>
      <w:r>
        <w:rPr>
          <w:rFonts w:eastAsia="Calibri"/>
          <w:b w:val="0"/>
          <w:szCs w:val="28"/>
          <w:lang w:eastAsia="en-US"/>
        </w:rPr>
        <w:t xml:space="preserve">; </w:t>
      </w:r>
    </w:p>
    <w:p w:rsidR="00844890" w:rsidRDefault="00844890" w:rsidP="00844890">
      <w:pPr>
        <w:ind w:firstLine="540"/>
        <w:jc w:val="both"/>
        <w:rPr>
          <w:rFonts w:eastAsia="Calibri"/>
          <w:b w:val="0"/>
          <w:szCs w:val="28"/>
          <w:lang w:eastAsia="en-US"/>
        </w:rPr>
      </w:pPr>
      <w:r w:rsidRPr="00F64A7F">
        <w:rPr>
          <w:rFonts w:eastAsia="Calibri"/>
          <w:b w:val="0"/>
          <w:szCs w:val="28"/>
          <w:lang w:eastAsia="en-US"/>
        </w:rPr>
        <w:t>ж) проверяет право заявителя на государственную услугу;</w:t>
      </w:r>
    </w:p>
    <w:p w:rsidR="00844890" w:rsidRPr="00F64A7F" w:rsidRDefault="00844890" w:rsidP="00844890">
      <w:pPr>
        <w:ind w:firstLine="540"/>
        <w:jc w:val="both"/>
        <w:rPr>
          <w:rFonts w:eastAsia="Calibri"/>
          <w:b w:val="0"/>
          <w:szCs w:val="28"/>
          <w:lang w:eastAsia="en-US"/>
        </w:rPr>
      </w:pPr>
      <w:r>
        <w:rPr>
          <w:rFonts w:eastAsia="Calibri"/>
          <w:b w:val="0"/>
          <w:szCs w:val="28"/>
          <w:lang w:eastAsia="en-US"/>
        </w:rPr>
        <w:t xml:space="preserve">и) </w:t>
      </w:r>
      <w:r w:rsidRPr="0028242C">
        <w:rPr>
          <w:b w:val="0"/>
          <w:bCs/>
        </w:rPr>
        <w:t>осуществляет регистрацию</w:t>
      </w:r>
      <w:r>
        <w:rPr>
          <w:b w:val="0"/>
          <w:bCs/>
        </w:rPr>
        <w:t xml:space="preserve"> документов</w:t>
      </w:r>
      <w:r w:rsidRPr="0028242C">
        <w:rPr>
          <w:b w:val="0"/>
          <w:bCs/>
        </w:rPr>
        <w:t xml:space="preserve"> в день их поступления согласно установленному порядку</w:t>
      </w:r>
      <w:r>
        <w:rPr>
          <w:b w:val="0"/>
          <w:bCs/>
        </w:rPr>
        <w:t>.</w:t>
      </w:r>
    </w:p>
    <w:p w:rsidR="00844890" w:rsidRPr="0028242C" w:rsidRDefault="00844890" w:rsidP="00844890">
      <w:pPr>
        <w:autoSpaceDE w:val="0"/>
        <w:autoSpaceDN w:val="0"/>
        <w:adjustRightInd w:val="0"/>
        <w:ind w:firstLine="539"/>
        <w:contextualSpacing/>
        <w:jc w:val="both"/>
        <w:rPr>
          <w:b w:val="0"/>
          <w:bCs/>
        </w:rPr>
      </w:pPr>
      <w:r w:rsidRPr="0028242C">
        <w:rPr>
          <w:b w:val="0"/>
          <w:bCs/>
        </w:rPr>
        <w:t>3.1.</w:t>
      </w:r>
      <w:r>
        <w:rPr>
          <w:b w:val="0"/>
          <w:bCs/>
        </w:rPr>
        <w:t>19</w:t>
      </w:r>
      <w:r w:rsidRPr="0028242C">
        <w:rPr>
          <w:b w:val="0"/>
          <w:bCs/>
        </w:rPr>
        <w:t xml:space="preserve">. Результатом административной процедуры является прием </w:t>
      </w:r>
      <w:r w:rsidRPr="00F92906">
        <w:rPr>
          <w:b w:val="0"/>
          <w:bCs/>
        </w:rPr>
        <w:t xml:space="preserve">МФЦ документов, указанных в </w:t>
      </w:r>
      <w:r w:rsidRPr="00F92906">
        <w:rPr>
          <w:rFonts w:eastAsia="Calibri"/>
          <w:b w:val="0"/>
          <w:spacing w:val="-8"/>
          <w:szCs w:val="28"/>
          <w:lang w:eastAsia="en-US"/>
        </w:rPr>
        <w:t xml:space="preserve">подпункте </w:t>
      </w:r>
      <w:hyperlink r:id="rId28" w:tooltip="https://login.consultant.ru/link/?req=doc&amp;base=RLAW346&amp;n=47411&amp;dst=100149" w:history="1">
        <w:r w:rsidRPr="00F92906">
          <w:rPr>
            <w:rFonts w:eastAsia="Calibri"/>
            <w:b w:val="0"/>
            <w:szCs w:val="28"/>
            <w:lang w:eastAsia="en-US"/>
          </w:rPr>
          <w:t xml:space="preserve">3.1.3. пункта 3.1. подраздела 3 раздела </w:t>
        </w:r>
        <w:r w:rsidRPr="00F92906">
          <w:rPr>
            <w:rFonts w:eastAsia="Calibri"/>
            <w:b w:val="0"/>
            <w:szCs w:val="28"/>
            <w:lang w:val="en-US" w:eastAsia="en-US"/>
          </w:rPr>
          <w:t>III</w:t>
        </w:r>
      </w:hyperlink>
      <w:r w:rsidRPr="00F64A7F">
        <w:rPr>
          <w:rFonts w:eastAsia="Calibri"/>
          <w:b w:val="0"/>
          <w:szCs w:val="28"/>
          <w:lang w:eastAsia="en-US"/>
        </w:rPr>
        <w:t>настоящего Административного регламента</w:t>
      </w:r>
      <w:r w:rsidRPr="0028242C">
        <w:rPr>
          <w:b w:val="0"/>
          <w:bCs/>
        </w:rPr>
        <w:t>.</w:t>
      </w:r>
    </w:p>
    <w:p w:rsidR="00844890" w:rsidRPr="0028242C" w:rsidRDefault="00844890" w:rsidP="00844890">
      <w:pPr>
        <w:autoSpaceDE w:val="0"/>
        <w:autoSpaceDN w:val="0"/>
        <w:adjustRightInd w:val="0"/>
        <w:ind w:firstLine="539"/>
        <w:contextualSpacing/>
        <w:jc w:val="both"/>
        <w:rPr>
          <w:b w:val="0"/>
          <w:bCs/>
        </w:rPr>
      </w:pPr>
      <w:r w:rsidRPr="0028242C">
        <w:rPr>
          <w:b w:val="0"/>
          <w:bCs/>
        </w:rPr>
        <w:t>3.1.</w:t>
      </w:r>
      <w:r>
        <w:rPr>
          <w:b w:val="0"/>
          <w:bCs/>
        </w:rPr>
        <w:t>20</w:t>
      </w:r>
      <w:r w:rsidRPr="0028242C">
        <w:rPr>
          <w:b w:val="0"/>
          <w:bCs/>
        </w:rPr>
        <w:t>. При обращении заявителя посредством Единого портала (www.gosuslugi.ru) осуществляются следующие административные процедуры:</w:t>
      </w:r>
    </w:p>
    <w:p w:rsidR="00844890" w:rsidRPr="0028242C" w:rsidRDefault="00844890" w:rsidP="00844890">
      <w:pPr>
        <w:autoSpaceDE w:val="0"/>
        <w:autoSpaceDN w:val="0"/>
        <w:adjustRightInd w:val="0"/>
        <w:ind w:firstLine="539"/>
        <w:contextualSpacing/>
        <w:jc w:val="both"/>
        <w:rPr>
          <w:b w:val="0"/>
          <w:bCs/>
        </w:rPr>
      </w:pPr>
      <w:r w:rsidRPr="0028242C">
        <w:rPr>
          <w:b w:val="0"/>
          <w:bCs/>
        </w:rPr>
        <w:t>а) получение информации о порядке и сроках предоставления государственной услуги;</w:t>
      </w:r>
    </w:p>
    <w:p w:rsidR="00844890" w:rsidRPr="0028242C" w:rsidRDefault="00844890" w:rsidP="00844890">
      <w:pPr>
        <w:autoSpaceDE w:val="0"/>
        <w:autoSpaceDN w:val="0"/>
        <w:adjustRightInd w:val="0"/>
        <w:ind w:firstLine="539"/>
        <w:contextualSpacing/>
        <w:jc w:val="both"/>
        <w:rPr>
          <w:b w:val="0"/>
          <w:bCs/>
        </w:rPr>
      </w:pPr>
      <w:r w:rsidRPr="0028242C">
        <w:rPr>
          <w:b w:val="0"/>
          <w:bCs/>
        </w:rPr>
        <w:t>б) подача и прием заявления;</w:t>
      </w:r>
    </w:p>
    <w:p w:rsidR="00844890" w:rsidRPr="0028242C" w:rsidRDefault="00844890" w:rsidP="00844890">
      <w:pPr>
        <w:autoSpaceDE w:val="0"/>
        <w:autoSpaceDN w:val="0"/>
        <w:adjustRightInd w:val="0"/>
        <w:ind w:firstLine="539"/>
        <w:contextualSpacing/>
        <w:jc w:val="both"/>
        <w:rPr>
          <w:b w:val="0"/>
          <w:bCs/>
        </w:rPr>
      </w:pPr>
      <w:r w:rsidRPr="0028242C">
        <w:rPr>
          <w:b w:val="0"/>
          <w:bCs/>
        </w:rPr>
        <w:t>в) прием и регистрация Министерством заявления;</w:t>
      </w:r>
    </w:p>
    <w:p w:rsidR="00844890" w:rsidRPr="0028242C" w:rsidRDefault="00844890" w:rsidP="00844890">
      <w:pPr>
        <w:autoSpaceDE w:val="0"/>
        <w:autoSpaceDN w:val="0"/>
        <w:adjustRightInd w:val="0"/>
        <w:ind w:firstLine="539"/>
        <w:contextualSpacing/>
        <w:jc w:val="both"/>
        <w:rPr>
          <w:b w:val="0"/>
          <w:bCs/>
        </w:rPr>
      </w:pPr>
      <w:r w:rsidRPr="0028242C">
        <w:rPr>
          <w:b w:val="0"/>
          <w:bCs/>
        </w:rPr>
        <w:t>г) получение заявителем сведений о ходе предоставления государственной услуги;</w:t>
      </w:r>
    </w:p>
    <w:p w:rsidR="00844890" w:rsidRPr="008C0218" w:rsidRDefault="00844890" w:rsidP="00844890">
      <w:pPr>
        <w:autoSpaceDE w:val="0"/>
        <w:autoSpaceDN w:val="0"/>
        <w:adjustRightInd w:val="0"/>
        <w:ind w:firstLine="539"/>
        <w:contextualSpacing/>
        <w:jc w:val="both"/>
        <w:rPr>
          <w:b w:val="0"/>
          <w:bCs/>
        </w:rPr>
      </w:pPr>
      <w:r w:rsidRPr="0028242C">
        <w:rPr>
          <w:b w:val="0"/>
          <w:bCs/>
        </w:rPr>
        <w:t>д) осуществление оценки качества предоставления государственной услуги</w:t>
      </w:r>
      <w:r>
        <w:rPr>
          <w:b w:val="0"/>
          <w:bCs/>
        </w:rPr>
        <w:t>.</w:t>
      </w:r>
    </w:p>
    <w:p w:rsidR="00844890" w:rsidRPr="0028242C" w:rsidRDefault="00844890" w:rsidP="00844890">
      <w:pPr>
        <w:autoSpaceDE w:val="0"/>
        <w:autoSpaceDN w:val="0"/>
        <w:adjustRightInd w:val="0"/>
        <w:ind w:firstLine="539"/>
        <w:contextualSpacing/>
        <w:jc w:val="both"/>
        <w:rPr>
          <w:b w:val="0"/>
          <w:bCs/>
        </w:rPr>
      </w:pPr>
      <w:r w:rsidRPr="0028242C">
        <w:rPr>
          <w:b w:val="0"/>
          <w:bCs/>
        </w:rPr>
        <w:t>3.1.</w:t>
      </w:r>
      <w:r>
        <w:rPr>
          <w:b w:val="0"/>
          <w:bCs/>
        </w:rPr>
        <w:t>21</w:t>
      </w:r>
      <w:r w:rsidRPr="0028242C">
        <w:rPr>
          <w:b w:val="0"/>
          <w:bCs/>
        </w:rPr>
        <w:t>. При предоставлении государственной услуги МФЦ осуществляет:</w:t>
      </w:r>
    </w:p>
    <w:p w:rsidR="00844890" w:rsidRPr="0028242C" w:rsidRDefault="00844890" w:rsidP="00844890">
      <w:pPr>
        <w:autoSpaceDE w:val="0"/>
        <w:autoSpaceDN w:val="0"/>
        <w:adjustRightInd w:val="0"/>
        <w:ind w:firstLine="539"/>
        <w:contextualSpacing/>
        <w:jc w:val="both"/>
        <w:rPr>
          <w:b w:val="0"/>
          <w:bCs/>
        </w:rPr>
      </w:pPr>
      <w:r w:rsidRPr="0028242C">
        <w:rPr>
          <w:b w:val="0"/>
          <w:bCs/>
        </w:rPr>
        <w:t>а) информирование о порядке предоставления государственной услуги;</w:t>
      </w:r>
    </w:p>
    <w:p w:rsidR="00844890" w:rsidRPr="0028242C" w:rsidRDefault="00844890" w:rsidP="00844890">
      <w:pPr>
        <w:autoSpaceDE w:val="0"/>
        <w:autoSpaceDN w:val="0"/>
        <w:adjustRightInd w:val="0"/>
        <w:ind w:firstLine="539"/>
        <w:contextualSpacing/>
        <w:jc w:val="both"/>
        <w:rPr>
          <w:b w:val="0"/>
          <w:bCs/>
        </w:rPr>
      </w:pPr>
      <w:r w:rsidRPr="0028242C">
        <w:rPr>
          <w:b w:val="0"/>
          <w:bCs/>
        </w:rPr>
        <w:t>б) информирование о ходе предоставления государственной услуги;</w:t>
      </w:r>
    </w:p>
    <w:p w:rsidR="00844890" w:rsidRPr="0028242C" w:rsidRDefault="00844890" w:rsidP="00844890">
      <w:pPr>
        <w:autoSpaceDE w:val="0"/>
        <w:autoSpaceDN w:val="0"/>
        <w:adjustRightInd w:val="0"/>
        <w:ind w:firstLine="539"/>
        <w:contextualSpacing/>
        <w:jc w:val="both"/>
        <w:rPr>
          <w:b w:val="0"/>
          <w:bCs/>
        </w:rPr>
      </w:pPr>
      <w:r w:rsidRPr="0028242C">
        <w:rPr>
          <w:b w:val="0"/>
          <w:bCs/>
        </w:rPr>
        <w:t>в) прием заявления о предоставлении государственной услуги;</w:t>
      </w:r>
    </w:p>
    <w:p w:rsidR="00844890" w:rsidRPr="0028242C" w:rsidRDefault="00844890" w:rsidP="00844890">
      <w:pPr>
        <w:autoSpaceDE w:val="0"/>
        <w:autoSpaceDN w:val="0"/>
        <w:adjustRightInd w:val="0"/>
        <w:ind w:firstLine="539"/>
        <w:contextualSpacing/>
        <w:jc w:val="both"/>
        <w:rPr>
          <w:b w:val="0"/>
          <w:bCs/>
        </w:rPr>
      </w:pPr>
      <w:r w:rsidRPr="0028242C">
        <w:rPr>
          <w:b w:val="0"/>
          <w:bCs/>
        </w:rPr>
        <w:t>г) передачу документов в Министерство посредством курьерской доставки, системы межведомственного электронного взаимодействия (СМЭВ), VipNet-деловая почта;</w:t>
      </w:r>
    </w:p>
    <w:p w:rsidR="00844890" w:rsidRPr="0028242C" w:rsidRDefault="00844890" w:rsidP="00844890">
      <w:pPr>
        <w:autoSpaceDE w:val="0"/>
        <w:autoSpaceDN w:val="0"/>
        <w:adjustRightInd w:val="0"/>
        <w:ind w:firstLine="539"/>
        <w:contextualSpacing/>
        <w:jc w:val="both"/>
        <w:rPr>
          <w:b w:val="0"/>
          <w:bCs/>
        </w:rPr>
      </w:pPr>
      <w:r w:rsidRPr="0028242C">
        <w:rPr>
          <w:b w:val="0"/>
          <w:bCs/>
        </w:rPr>
        <w:t>д) выдачу документов по результатам рассмотрения заявления Министерством о предоставлении государственной услуги;</w:t>
      </w:r>
    </w:p>
    <w:p w:rsidR="00844890" w:rsidRDefault="00844890" w:rsidP="00844890">
      <w:pPr>
        <w:autoSpaceDE w:val="0"/>
        <w:autoSpaceDN w:val="0"/>
        <w:adjustRightInd w:val="0"/>
        <w:ind w:firstLine="539"/>
        <w:contextualSpacing/>
        <w:jc w:val="both"/>
        <w:rPr>
          <w:b w:val="0"/>
          <w:bCs/>
        </w:rPr>
      </w:pPr>
      <w:r w:rsidRPr="0028242C">
        <w:rPr>
          <w:b w:val="0"/>
          <w:bCs/>
        </w:rPr>
        <w:lastRenderedPageBreak/>
        <w:t>е) возврат результата государственной услуги в Министерство осуществляется по истечению 10 дней, согласно настоящему Административному регламенту.</w:t>
      </w:r>
    </w:p>
    <w:p w:rsidR="00844890" w:rsidRPr="0028242C" w:rsidRDefault="00844890" w:rsidP="00844890">
      <w:pPr>
        <w:autoSpaceDE w:val="0"/>
        <w:autoSpaceDN w:val="0"/>
        <w:adjustRightInd w:val="0"/>
        <w:ind w:firstLine="539"/>
        <w:contextualSpacing/>
        <w:jc w:val="both"/>
        <w:rPr>
          <w:b w:val="0"/>
          <w:bCs/>
        </w:rPr>
      </w:pPr>
    </w:p>
    <w:p w:rsidR="00844890" w:rsidRPr="0028242C" w:rsidRDefault="00844890" w:rsidP="00844890">
      <w:pPr>
        <w:autoSpaceDE w:val="0"/>
        <w:autoSpaceDN w:val="0"/>
        <w:adjustRightInd w:val="0"/>
        <w:ind w:firstLine="539"/>
        <w:contextualSpacing/>
        <w:jc w:val="center"/>
      </w:pPr>
      <w:r w:rsidRPr="0028242C">
        <w:t xml:space="preserve">3.2. </w:t>
      </w:r>
      <w:bookmarkStart w:id="10" w:name="_Hlk129688347"/>
      <w:r w:rsidRPr="0028242C">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bookmarkEnd w:id="10"/>
    <w:p w:rsidR="00844890" w:rsidRPr="008F4EBE" w:rsidRDefault="00844890" w:rsidP="00844890">
      <w:pPr>
        <w:autoSpaceDE w:val="0"/>
        <w:autoSpaceDN w:val="0"/>
        <w:adjustRightInd w:val="0"/>
        <w:ind w:firstLine="539"/>
        <w:contextualSpacing/>
        <w:jc w:val="both"/>
        <w:rPr>
          <w:b w:val="0"/>
          <w:bCs/>
          <w:szCs w:val="28"/>
        </w:rPr>
      </w:pPr>
    </w:p>
    <w:p w:rsidR="00844890" w:rsidRPr="00867821" w:rsidRDefault="00844890" w:rsidP="00844890">
      <w:pPr>
        <w:autoSpaceDE w:val="0"/>
        <w:autoSpaceDN w:val="0"/>
        <w:adjustRightInd w:val="0"/>
        <w:jc w:val="both"/>
        <w:rPr>
          <w:b w:val="0"/>
          <w:bCs/>
        </w:rPr>
      </w:pPr>
      <w:r w:rsidRPr="0059118F">
        <w:rPr>
          <w:b w:val="0"/>
          <w:bCs/>
        </w:rPr>
        <w:t xml:space="preserve">3.2.1. </w:t>
      </w:r>
      <w:r>
        <w:rPr>
          <w:b w:val="0"/>
          <w:bCs/>
        </w:rPr>
        <w:t>Основанием д</w:t>
      </w:r>
      <w:r w:rsidRPr="0059118F">
        <w:rPr>
          <w:b w:val="0"/>
          <w:bCs/>
        </w:rPr>
        <w:t xml:space="preserve">ля начала административной процедуры является необходимость направления запроса в порядке межведомственного </w:t>
      </w:r>
      <w:r w:rsidRPr="008E4E66">
        <w:rPr>
          <w:b w:val="0"/>
          <w:bCs/>
          <w:spacing w:val="6"/>
        </w:rPr>
        <w:t>взаимодействие с Министерством по физической культуре и спорту Республики Дагестан.</w:t>
      </w:r>
    </w:p>
    <w:p w:rsidR="00844890" w:rsidRPr="008E4E66" w:rsidRDefault="00844890" w:rsidP="00844890">
      <w:pPr>
        <w:autoSpaceDE w:val="0"/>
        <w:autoSpaceDN w:val="0"/>
        <w:adjustRightInd w:val="0"/>
        <w:jc w:val="both"/>
        <w:rPr>
          <w:b w:val="0"/>
          <w:bCs/>
          <w:spacing w:val="6"/>
        </w:rPr>
      </w:pPr>
      <w:r w:rsidRPr="008E4E66">
        <w:rPr>
          <w:b w:val="0"/>
          <w:bCs/>
          <w:spacing w:val="6"/>
        </w:rPr>
        <w:t xml:space="preserve">3.2.2. </w:t>
      </w:r>
      <w:bookmarkStart w:id="11" w:name="_Hlk130803877"/>
      <w:r w:rsidRPr="008E4E66">
        <w:rPr>
          <w:b w:val="0"/>
          <w:bCs/>
          <w:spacing w:val="6"/>
        </w:rPr>
        <w:t xml:space="preserve">Межведомственный запрос направляется работником Министерства в течение трех рабочих дней со дня </w:t>
      </w:r>
      <w:r w:rsidRPr="00867821">
        <w:rPr>
          <w:b w:val="0"/>
          <w:bCs/>
          <w:spacing w:val="6"/>
        </w:rPr>
        <w:t>получения всех</w:t>
      </w:r>
      <w:r>
        <w:rPr>
          <w:b w:val="0"/>
          <w:bCs/>
          <w:spacing w:val="6"/>
        </w:rPr>
        <w:t xml:space="preserve"> </w:t>
      </w:r>
      <w:r w:rsidRPr="00867821">
        <w:rPr>
          <w:b w:val="0"/>
          <w:bCs/>
          <w:spacing w:val="6"/>
        </w:rPr>
        <w:t>необходимых документов.</w:t>
      </w:r>
    </w:p>
    <w:bookmarkEnd w:id="11"/>
    <w:p w:rsidR="00844890" w:rsidRPr="008E4E66" w:rsidRDefault="00844890" w:rsidP="00844890">
      <w:pPr>
        <w:autoSpaceDE w:val="0"/>
        <w:autoSpaceDN w:val="0"/>
        <w:adjustRightInd w:val="0"/>
        <w:jc w:val="both"/>
        <w:rPr>
          <w:b w:val="0"/>
          <w:bCs/>
          <w:spacing w:val="6"/>
        </w:rPr>
      </w:pPr>
      <w:r w:rsidRPr="008E4E66">
        <w:rPr>
          <w:b w:val="0"/>
          <w:bCs/>
          <w:spacing w:val="6"/>
        </w:rPr>
        <w:t>3.2.3. Полученные в результате межведомственного взаимодействия документы (сведения)приобщаются работником Министерства к персональному делу в течение одного рабочего дня со дня их получения.</w:t>
      </w:r>
    </w:p>
    <w:p w:rsidR="00844890" w:rsidRPr="008E4E66" w:rsidRDefault="00844890" w:rsidP="00844890">
      <w:pPr>
        <w:autoSpaceDE w:val="0"/>
        <w:autoSpaceDN w:val="0"/>
        <w:adjustRightInd w:val="0"/>
        <w:jc w:val="both"/>
        <w:rPr>
          <w:b w:val="0"/>
          <w:bCs/>
          <w:spacing w:val="6"/>
        </w:rPr>
      </w:pPr>
      <w:r w:rsidRPr="008E4E66">
        <w:rPr>
          <w:b w:val="0"/>
          <w:bCs/>
          <w:spacing w:val="6"/>
        </w:rPr>
        <w:t xml:space="preserve">3.2.4. Критерием принятия решения по административной процедуре является отсутствие у заявителя </w:t>
      </w:r>
      <w:r>
        <w:rPr>
          <w:b w:val="0"/>
          <w:bCs/>
          <w:spacing w:val="6"/>
        </w:rPr>
        <w:t xml:space="preserve">необходимых </w:t>
      </w:r>
      <w:r w:rsidRPr="008E4E66">
        <w:rPr>
          <w:b w:val="0"/>
          <w:bCs/>
          <w:spacing w:val="6"/>
        </w:rPr>
        <w:t xml:space="preserve">документов, указанных в </w:t>
      </w:r>
      <w:r>
        <w:rPr>
          <w:b w:val="0"/>
          <w:szCs w:val="28"/>
        </w:rPr>
        <w:t>подпункте</w:t>
      </w:r>
      <w:r w:rsidRPr="002213B5">
        <w:rPr>
          <w:rFonts w:eastAsia="Calibri"/>
          <w:b w:val="0"/>
          <w:szCs w:val="28"/>
          <w:lang w:eastAsia="en-US"/>
        </w:rPr>
        <w:t>3.1.3</w:t>
      </w:r>
      <w:r w:rsidRPr="00411C45">
        <w:rPr>
          <w:rFonts w:eastAsia="Calibri"/>
          <w:b w:val="0"/>
          <w:szCs w:val="28"/>
          <w:lang w:eastAsia="en-US"/>
        </w:rPr>
        <w:t xml:space="preserve"> пункта </w:t>
      </w:r>
      <w:r w:rsidRPr="00176FF4">
        <w:rPr>
          <w:rFonts w:eastAsia="Calibri"/>
          <w:b w:val="0"/>
          <w:szCs w:val="28"/>
          <w:lang w:eastAsia="en-US"/>
        </w:rPr>
        <w:t>3.1.</w:t>
      </w:r>
      <w:r w:rsidRPr="00411C45">
        <w:rPr>
          <w:rFonts w:eastAsia="Calibri"/>
          <w:b w:val="0"/>
          <w:szCs w:val="28"/>
          <w:lang w:eastAsia="en-US"/>
        </w:rPr>
        <w:t xml:space="preserve"> подраздела 3 раздела </w:t>
      </w:r>
      <w:r w:rsidRPr="00411C45">
        <w:rPr>
          <w:rFonts w:eastAsia="Calibri"/>
          <w:b w:val="0"/>
          <w:szCs w:val="28"/>
          <w:lang w:val="en-US" w:eastAsia="en-US"/>
        </w:rPr>
        <w:t>III</w:t>
      </w:r>
      <w:r w:rsidRPr="00411C45">
        <w:rPr>
          <w:rFonts w:eastAsia="Calibri"/>
          <w:b w:val="0"/>
          <w:szCs w:val="28"/>
          <w:lang w:eastAsia="en-US"/>
        </w:rPr>
        <w:t xml:space="preserve"> настоящего Административного регламента</w:t>
      </w:r>
      <w:r w:rsidRPr="008E4E66">
        <w:rPr>
          <w:b w:val="0"/>
          <w:bCs/>
          <w:spacing w:val="6"/>
        </w:rPr>
        <w:t>.</w:t>
      </w:r>
    </w:p>
    <w:p w:rsidR="00844890" w:rsidRPr="008E4E66" w:rsidRDefault="00844890" w:rsidP="00844890">
      <w:pPr>
        <w:autoSpaceDE w:val="0"/>
        <w:autoSpaceDN w:val="0"/>
        <w:adjustRightInd w:val="0"/>
        <w:jc w:val="both"/>
        <w:rPr>
          <w:b w:val="0"/>
          <w:bCs/>
          <w:spacing w:val="6"/>
        </w:rPr>
      </w:pPr>
      <w:r w:rsidRPr="008E4E66">
        <w:rPr>
          <w:b w:val="0"/>
          <w:bCs/>
          <w:spacing w:val="6"/>
        </w:rPr>
        <w:t>3.2.5. Способом фиксации результата административной процедуры является обеспечение выполнения административных процедур в соответствии с пунктом 2.2.2</w:t>
      </w:r>
      <w:r>
        <w:rPr>
          <w:b w:val="0"/>
          <w:bCs/>
          <w:spacing w:val="6"/>
        </w:rPr>
        <w:t>.</w:t>
      </w:r>
      <w:r w:rsidRPr="008E4E66">
        <w:rPr>
          <w:b w:val="0"/>
          <w:bCs/>
          <w:spacing w:val="6"/>
        </w:rPr>
        <w:t xml:space="preserve"> подраздела 2 раздела III </w:t>
      </w:r>
      <w:r>
        <w:rPr>
          <w:b w:val="0"/>
          <w:bCs/>
          <w:spacing w:val="6"/>
        </w:rPr>
        <w:t xml:space="preserve">настоящего </w:t>
      </w:r>
      <w:r w:rsidRPr="008E4E66">
        <w:rPr>
          <w:b w:val="0"/>
          <w:bCs/>
          <w:spacing w:val="6"/>
        </w:rPr>
        <w:t>Административного регламента на бумажном носителе или форме электронного документа.</w:t>
      </w:r>
    </w:p>
    <w:p w:rsidR="00844890" w:rsidRPr="008E4E66" w:rsidRDefault="00844890" w:rsidP="00844890">
      <w:pPr>
        <w:autoSpaceDE w:val="0"/>
        <w:autoSpaceDN w:val="0"/>
        <w:adjustRightInd w:val="0"/>
        <w:jc w:val="both"/>
        <w:rPr>
          <w:b w:val="0"/>
          <w:bCs/>
          <w:spacing w:val="6"/>
          <w:sz w:val="40"/>
          <w:szCs w:val="40"/>
        </w:rPr>
      </w:pPr>
    </w:p>
    <w:p w:rsidR="00844890" w:rsidRPr="008E4E66" w:rsidRDefault="00844890" w:rsidP="00844890">
      <w:pPr>
        <w:autoSpaceDE w:val="0"/>
        <w:autoSpaceDN w:val="0"/>
        <w:adjustRightInd w:val="0"/>
        <w:jc w:val="center"/>
        <w:rPr>
          <w:b w:val="0"/>
          <w:bCs/>
          <w:spacing w:val="6"/>
          <w:szCs w:val="28"/>
        </w:rPr>
      </w:pPr>
      <w:r w:rsidRPr="008E4E66">
        <w:rPr>
          <w:bCs/>
          <w:spacing w:val="6"/>
          <w:szCs w:val="28"/>
        </w:rPr>
        <w:t>3.3. Принятие решения о предоставлении</w:t>
      </w:r>
      <w:r>
        <w:rPr>
          <w:bCs/>
          <w:spacing w:val="6"/>
          <w:szCs w:val="28"/>
        </w:rPr>
        <w:t xml:space="preserve"> </w:t>
      </w:r>
      <w:r w:rsidRPr="008E4E66">
        <w:rPr>
          <w:bCs/>
          <w:spacing w:val="6"/>
          <w:szCs w:val="28"/>
        </w:rPr>
        <w:t>государственной</w:t>
      </w:r>
      <w:r>
        <w:rPr>
          <w:bCs/>
          <w:spacing w:val="6"/>
          <w:szCs w:val="28"/>
        </w:rPr>
        <w:t xml:space="preserve"> </w:t>
      </w:r>
      <w:r w:rsidRPr="008E4E66">
        <w:rPr>
          <w:bCs/>
          <w:spacing w:val="6"/>
          <w:szCs w:val="28"/>
        </w:rPr>
        <w:t>услуги, подготовка уведомления</w:t>
      </w:r>
    </w:p>
    <w:p w:rsidR="00844890" w:rsidRPr="008E4E66" w:rsidRDefault="00844890" w:rsidP="00844890">
      <w:pPr>
        <w:pStyle w:val="ConsPlusNormal"/>
        <w:jc w:val="center"/>
        <w:rPr>
          <w:spacing w:val="6"/>
          <w:sz w:val="40"/>
          <w:szCs w:val="40"/>
        </w:rPr>
      </w:pPr>
    </w:p>
    <w:p w:rsidR="00844890" w:rsidRPr="008E4E66" w:rsidRDefault="00844890" w:rsidP="00844890">
      <w:pPr>
        <w:pStyle w:val="ConsPlusNormal"/>
        <w:jc w:val="both"/>
        <w:rPr>
          <w:spacing w:val="6"/>
        </w:rPr>
      </w:pPr>
      <w:r w:rsidRPr="008E4E66">
        <w:rPr>
          <w:spacing w:val="6"/>
        </w:rPr>
        <w:t xml:space="preserve">3.3.1. Основанием для начала административной процедуры является получение уполномоченным должностным лицом Министерства заявления с приложением документов, указанных в </w:t>
      </w:r>
      <w:r w:rsidRPr="002D542F">
        <w:rPr>
          <w:bCs/>
          <w:szCs w:val="28"/>
        </w:rPr>
        <w:t>подпункт</w:t>
      </w:r>
      <w:r>
        <w:rPr>
          <w:bCs/>
          <w:szCs w:val="28"/>
        </w:rPr>
        <w:t>е</w:t>
      </w:r>
      <w:r w:rsidRPr="002213B5">
        <w:rPr>
          <w:rFonts w:eastAsia="Calibri"/>
          <w:szCs w:val="28"/>
          <w:lang w:eastAsia="en-US"/>
        </w:rPr>
        <w:t>3.1.</w:t>
      </w:r>
      <w:r w:rsidRPr="002D542F">
        <w:rPr>
          <w:rFonts w:eastAsia="Calibri"/>
          <w:bCs/>
          <w:szCs w:val="28"/>
          <w:lang w:eastAsia="en-US"/>
        </w:rPr>
        <w:t>3</w:t>
      </w:r>
      <w:r>
        <w:rPr>
          <w:rFonts w:eastAsia="Calibri"/>
          <w:bCs/>
          <w:szCs w:val="28"/>
          <w:lang w:eastAsia="en-US"/>
        </w:rPr>
        <w:t>.</w:t>
      </w:r>
      <w:r w:rsidRPr="00411C45">
        <w:rPr>
          <w:rFonts w:eastAsia="Calibri"/>
          <w:szCs w:val="28"/>
          <w:lang w:eastAsia="en-US"/>
        </w:rPr>
        <w:t xml:space="preserve"> пункта </w:t>
      </w:r>
      <w:r w:rsidRPr="00176FF4">
        <w:rPr>
          <w:rFonts w:eastAsia="Calibri"/>
          <w:szCs w:val="28"/>
          <w:lang w:eastAsia="en-US"/>
        </w:rPr>
        <w:t>3.1.</w:t>
      </w:r>
      <w:r w:rsidRPr="00411C45">
        <w:rPr>
          <w:rFonts w:eastAsia="Calibri"/>
          <w:szCs w:val="28"/>
          <w:lang w:eastAsia="en-US"/>
        </w:rPr>
        <w:t xml:space="preserve"> подраздела 3 раздела </w:t>
      </w:r>
      <w:r w:rsidRPr="00411C45">
        <w:rPr>
          <w:rFonts w:eastAsia="Calibri"/>
          <w:szCs w:val="28"/>
          <w:lang w:val="en-US" w:eastAsia="en-US"/>
        </w:rPr>
        <w:t>III</w:t>
      </w:r>
      <w:r w:rsidRPr="00411C45">
        <w:rPr>
          <w:rFonts w:eastAsia="Calibri"/>
          <w:szCs w:val="28"/>
          <w:lang w:eastAsia="en-US"/>
        </w:rPr>
        <w:t xml:space="preserve"> настоящего Административного регламента</w:t>
      </w:r>
      <w:r w:rsidRPr="008E4E66">
        <w:rPr>
          <w:spacing w:val="6"/>
        </w:rPr>
        <w:t>.</w:t>
      </w:r>
    </w:p>
    <w:p w:rsidR="00844890" w:rsidRPr="008E4E66" w:rsidRDefault="00844890" w:rsidP="00844890">
      <w:pPr>
        <w:pStyle w:val="ConsPlusNormal"/>
        <w:ind w:firstLine="708"/>
        <w:jc w:val="both"/>
        <w:rPr>
          <w:spacing w:val="6"/>
        </w:rPr>
      </w:pPr>
      <w:r w:rsidRPr="008E4E66">
        <w:rPr>
          <w:spacing w:val="6"/>
        </w:rPr>
        <w:t>3.3.2. В случае положительного решения работник Министерства, осуществляющий функцию по предоставлению государственной услуги:</w:t>
      </w:r>
    </w:p>
    <w:p w:rsidR="00844890" w:rsidRPr="008E4E66" w:rsidRDefault="00844890" w:rsidP="00844890">
      <w:pPr>
        <w:pStyle w:val="ConsPlusNormal"/>
        <w:ind w:firstLine="708"/>
        <w:jc w:val="both"/>
        <w:rPr>
          <w:spacing w:val="6"/>
        </w:rPr>
      </w:pPr>
      <w:r w:rsidRPr="008E4E66">
        <w:rPr>
          <w:spacing w:val="6"/>
        </w:rPr>
        <w:t>а) определяет размер дополнительного пожизненного ежемесячного денежного содержания в соответствии с законодательством;</w:t>
      </w:r>
    </w:p>
    <w:p w:rsidR="00844890" w:rsidRPr="008E4E66" w:rsidRDefault="00844890" w:rsidP="00844890">
      <w:pPr>
        <w:pStyle w:val="ConsPlusNormal"/>
        <w:ind w:firstLine="708"/>
        <w:jc w:val="both"/>
        <w:rPr>
          <w:spacing w:val="6"/>
        </w:rPr>
      </w:pPr>
      <w:r w:rsidRPr="008E4E66">
        <w:rPr>
          <w:spacing w:val="6"/>
        </w:rPr>
        <w:t xml:space="preserve">б) подготавливает проект решения о назначении дополнительного пожизненного ежемесячного денежного содержания по форме согласно приложению № 2 к настоящему Административному регламенту. </w:t>
      </w:r>
      <w:r w:rsidRPr="008E4E66">
        <w:rPr>
          <w:spacing w:val="6"/>
        </w:rPr>
        <w:lastRenderedPageBreak/>
        <w:t>Указанный проект решения о назначении дополнительного пожизненного ежемесячного денежного содержания визируется работником, осуществляющим функцию по предоставлению государственной услуги, руководителем структурного подразделения Министерства, курирующим заместителем министра и передается на подпись министру.</w:t>
      </w:r>
    </w:p>
    <w:p w:rsidR="00844890" w:rsidRPr="008E4E66" w:rsidRDefault="00844890" w:rsidP="00844890">
      <w:pPr>
        <w:pStyle w:val="ConsPlusNormal"/>
        <w:ind w:firstLine="708"/>
        <w:jc w:val="both"/>
        <w:rPr>
          <w:spacing w:val="6"/>
        </w:rPr>
      </w:pPr>
      <w:r w:rsidRPr="008E4E66">
        <w:rPr>
          <w:spacing w:val="6"/>
        </w:rPr>
        <w:t>Принятое и подписанное министром решение о назначении дополнительного пожизненного ежемесячного денежного содержания работник Министерства, осуществляющий функцию по предоставлению государственной услуги, приобщает к личному делу получателя государственной услуги.</w:t>
      </w:r>
    </w:p>
    <w:p w:rsidR="00844890" w:rsidRDefault="00844890" w:rsidP="00844890">
      <w:pPr>
        <w:pStyle w:val="ConsPlusNormal"/>
        <w:ind w:firstLine="708"/>
        <w:jc w:val="both"/>
      </w:pPr>
      <w:r w:rsidRPr="008E4E66">
        <w:rPr>
          <w:spacing w:val="6"/>
        </w:rPr>
        <w:t>Работник Министерства, осуществляющий функцию по предоставлению государственной услуги, не позднее чем через десять дней</w:t>
      </w:r>
      <w:r w:rsidRPr="004A60D4">
        <w:t xml:space="preserve"> со дня принятия решения извещает заявителя письменным уведомлением, подписанным курирующим заместителем министра, или уведомлением в форме электронного документа о назначении дополнительного пожизненного ежемесячного денежного содержания либо об отказе в его назначении с указанием причин отказа. Второй экземпляр уведомления о назначении или об отказе в назначении дополнительного пожизненного ежемесячного денежного содержания приобщается в личное дело получателя дополнительного пожизненного ежемесячного денежного содержания. Регистрация уведомления осуществляется в порядке, предусмотренном правилами делопроизводства и документооборота.</w:t>
      </w:r>
    </w:p>
    <w:p w:rsidR="00844890" w:rsidRPr="00D63286" w:rsidRDefault="00844890" w:rsidP="00844890">
      <w:pPr>
        <w:pStyle w:val="ConsPlusNormal"/>
        <w:ind w:firstLine="708"/>
        <w:jc w:val="both"/>
      </w:pPr>
      <w:r w:rsidRPr="004A60D4">
        <w:t xml:space="preserve">Работником Министерства, осуществляющим функцию по предоставлению государственной услуги, принятое решение о назначении регистрируется в журнале регистрации решений о назначении и выплате </w:t>
      </w:r>
      <w:r w:rsidRPr="00D63286">
        <w:t>дополнительного пожизненного ежемесячного денежного содержания выдающимся спортсменам Республики Дагестан по форме согласно приложению № 4 к настоящему Административному регламенту.</w:t>
      </w:r>
    </w:p>
    <w:p w:rsidR="00844890" w:rsidRPr="00D63286" w:rsidRDefault="00844890" w:rsidP="00844890">
      <w:pPr>
        <w:pStyle w:val="ConsPlusNormal"/>
        <w:jc w:val="both"/>
      </w:pPr>
      <w:r w:rsidRPr="00D63286">
        <w:t xml:space="preserve">3.3.3. Время выполнения административной процедуры </w:t>
      </w:r>
      <w:r w:rsidRPr="00D63286">
        <w:noBreakHyphen/>
        <w:t>в течение 30 рабочих дней со дня подачи заявления.</w:t>
      </w:r>
    </w:p>
    <w:p w:rsidR="00844890" w:rsidRPr="00D63286" w:rsidRDefault="00844890" w:rsidP="00844890">
      <w:pPr>
        <w:pStyle w:val="ConsPlusNormal"/>
        <w:jc w:val="both"/>
      </w:pPr>
      <w:r w:rsidRPr="00D63286">
        <w:t>3.3.4. Результатом административной процедуры являются:</w:t>
      </w:r>
    </w:p>
    <w:p w:rsidR="00844890" w:rsidRPr="00D63286" w:rsidRDefault="00844890" w:rsidP="00844890">
      <w:pPr>
        <w:pStyle w:val="ConsPlusNormal"/>
        <w:jc w:val="both"/>
      </w:pPr>
      <w:r w:rsidRPr="00D63286">
        <w:t xml:space="preserve">        а) принятие решения о назначении пожизненного ежемесячного денежного содержания и уведомление о принятом решении;</w:t>
      </w:r>
    </w:p>
    <w:p w:rsidR="00844890" w:rsidRPr="00D63286" w:rsidRDefault="00844890" w:rsidP="00844890">
      <w:pPr>
        <w:pStyle w:val="ConsPlusNormal"/>
        <w:jc w:val="both"/>
      </w:pPr>
      <w:r w:rsidRPr="00D63286">
        <w:t xml:space="preserve">        б) принятие решения о прекращении пожизненного ежемесячного денежного содержания и уведомление о принятом решении;</w:t>
      </w:r>
    </w:p>
    <w:p w:rsidR="00844890" w:rsidRPr="00D63286" w:rsidRDefault="00844890" w:rsidP="00844890">
      <w:pPr>
        <w:pStyle w:val="ConsPlusNormal"/>
        <w:jc w:val="both"/>
      </w:pPr>
      <w:r w:rsidRPr="00D63286">
        <w:t>в) принятие решения об отказе в назначении пожизненного ежемесячного денежного содержания и уведомление о принятом решении.</w:t>
      </w:r>
    </w:p>
    <w:p w:rsidR="00844890" w:rsidRPr="00D63286" w:rsidRDefault="00844890" w:rsidP="00844890">
      <w:pPr>
        <w:pStyle w:val="ConsPlusNormal"/>
        <w:jc w:val="both"/>
      </w:pPr>
      <w:r w:rsidRPr="00D63286">
        <w:t xml:space="preserve">3.3.5.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 предусмотренных пунктом </w:t>
      </w:r>
      <w:r>
        <w:t>7</w:t>
      </w:r>
      <w:r w:rsidRPr="00D63286">
        <w:t xml:space="preserve">.2 подраздела </w:t>
      </w:r>
      <w:r>
        <w:t>7</w:t>
      </w:r>
      <w:r w:rsidRPr="00D63286">
        <w:t xml:space="preserve"> раздела II</w:t>
      </w:r>
      <w:r>
        <w:t xml:space="preserve"> настоящего</w:t>
      </w:r>
      <w:r w:rsidRPr="00D63286">
        <w:t xml:space="preserve"> Административного регламента.</w:t>
      </w:r>
    </w:p>
    <w:p w:rsidR="00844890" w:rsidRPr="00D63286" w:rsidRDefault="00844890" w:rsidP="00844890">
      <w:pPr>
        <w:pStyle w:val="ConsPlusNormal"/>
        <w:jc w:val="both"/>
      </w:pPr>
      <w:r w:rsidRPr="00D63286">
        <w:t xml:space="preserve">3.3.6. 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о предоставлении государственной услуги либо об </w:t>
      </w:r>
      <w:r w:rsidRPr="00D63286">
        <w:lastRenderedPageBreak/>
        <w:t>отказе в предоставлении данной государственной услуги.</w:t>
      </w:r>
    </w:p>
    <w:p w:rsidR="00844890" w:rsidRPr="00D63286" w:rsidRDefault="00844890" w:rsidP="00844890">
      <w:pPr>
        <w:pStyle w:val="ConsPlusNormal"/>
        <w:jc w:val="center"/>
      </w:pPr>
    </w:p>
    <w:p w:rsidR="00844890" w:rsidRPr="00D63286" w:rsidRDefault="00844890" w:rsidP="00844890">
      <w:pPr>
        <w:pStyle w:val="ConsPlusNormal"/>
        <w:jc w:val="center"/>
        <w:outlineLvl w:val="3"/>
        <w:rPr>
          <w:b/>
        </w:rPr>
      </w:pPr>
      <w:r w:rsidRPr="00D63286">
        <w:rPr>
          <w:b/>
        </w:rPr>
        <w:t>3.4. Выдача заявителю результата предоставления государственной услуги</w:t>
      </w:r>
    </w:p>
    <w:p w:rsidR="00844890" w:rsidRPr="00D63286" w:rsidRDefault="00844890" w:rsidP="00844890">
      <w:pPr>
        <w:pStyle w:val="ConsPlusNormal"/>
        <w:jc w:val="both"/>
      </w:pPr>
    </w:p>
    <w:p w:rsidR="00844890" w:rsidRDefault="00844890" w:rsidP="00844890">
      <w:pPr>
        <w:pStyle w:val="ConsPlusNormal"/>
        <w:jc w:val="both"/>
      </w:pPr>
      <w:r>
        <w:t>3.4.1. Основанием для начала административной процедуры является принятие решения о назначении дополнительного пожизненного ежемесячного денежного содержания.</w:t>
      </w:r>
    </w:p>
    <w:p w:rsidR="00844890" w:rsidRDefault="00844890" w:rsidP="00844890">
      <w:pPr>
        <w:pStyle w:val="ConsPlusNormal"/>
        <w:jc w:val="both"/>
      </w:pPr>
      <w:r>
        <w:t xml:space="preserve">  3.4.2. Работник Министерства, осуществляющий функцию по предоставлению государственной услуги, подготавливает проект акта о выплате дополнительного пожизненного ежемесячного денежного содержания и передает его на визирование руководителю структурного подразделения Министерства, курирующему заместителю министра и затем на подпись министру.</w:t>
      </w:r>
    </w:p>
    <w:p w:rsidR="00844890" w:rsidRDefault="00844890" w:rsidP="00844890">
      <w:pPr>
        <w:pStyle w:val="ConsPlusNormal"/>
        <w:jc w:val="both"/>
      </w:pPr>
      <w:r>
        <w:t xml:space="preserve">  3.4.3. Структурное подразделение Министерства, ответственное за расходование средств республиканского бюджета Республики Дагестан на предоставление государственной услуги, ежемесячно определяет потребность и формирует заявку на выделение средств из республиканского бюджета Республики Дагестан на выплату дополнительного пожизненного ежемесячного денежного содержания.</w:t>
      </w:r>
    </w:p>
    <w:p w:rsidR="00844890" w:rsidRDefault="00844890" w:rsidP="00844890">
      <w:pPr>
        <w:pStyle w:val="ConsPlusNormal"/>
        <w:jc w:val="both"/>
      </w:pPr>
      <w:r>
        <w:t xml:space="preserve">    После поступления средств из республиканского бюджета Республики Дагестан на выплату дополнительного пожизненного ежемесячного денежного содержания на лицевой счет Министерства структурное подразделение, ответственное за расходование средств республиканского бюджета Республики Дагестан на предоставление государственной услуги, на основании приказа о выплате дополнительного пожизненного ежемесячного денежного содержания подготавливает необходимые выплатные документы и представляет их в кредитные и доставочные учреждения для дальнейшего зачисления на лицевые счета получателей и доставки на дом причитающихся получателям сумм.</w:t>
      </w:r>
    </w:p>
    <w:p w:rsidR="00844890" w:rsidRDefault="00844890" w:rsidP="00844890">
      <w:pPr>
        <w:pStyle w:val="ConsPlusNormal"/>
        <w:jc w:val="both"/>
      </w:pPr>
      <w:r>
        <w:t xml:space="preserve">        3.4.4. Структурное подразделение Министерства, ответственное за расходование средств республиканского бюджета Республики Дагестан на предоставление государственной услуги, по отчетным документам кредитных и доставочных организаций, расположенных на территории Республики Дагестан, осуществляет контроль за выплатой (невыплатой) сумм получателям государственной услуги для учета при формировании выплатных документов в следующем месяце.</w:t>
      </w:r>
    </w:p>
    <w:p w:rsidR="00844890" w:rsidRDefault="00844890" w:rsidP="00844890">
      <w:pPr>
        <w:pStyle w:val="ConsPlusNormal"/>
        <w:jc w:val="both"/>
      </w:pPr>
      <w:r>
        <w:t xml:space="preserve">         3.4.5. Результатом административной процедуры является зачисление средств республиканского бюджета Республики Дагестан на лицевой счет получателя, открытый в кредитном учреждении, а также доставка организацией федеральной почтовой связи причитающихся сумм заявителю на дом.</w:t>
      </w:r>
    </w:p>
    <w:p w:rsidR="00844890" w:rsidRPr="00D63286" w:rsidRDefault="00844890" w:rsidP="00844890">
      <w:pPr>
        <w:pStyle w:val="ConsPlusNormal"/>
        <w:jc w:val="both"/>
      </w:pPr>
    </w:p>
    <w:p w:rsidR="00844890" w:rsidRPr="00F61AB9" w:rsidRDefault="00844890" w:rsidP="00844890">
      <w:pPr>
        <w:pStyle w:val="ConsPlusNormal"/>
        <w:ind w:firstLine="708"/>
        <w:jc w:val="center"/>
        <w:rPr>
          <w:b/>
          <w:bCs/>
        </w:rPr>
      </w:pPr>
      <w:r w:rsidRPr="00F61AB9">
        <w:rPr>
          <w:b/>
          <w:bCs/>
        </w:rPr>
        <w:t>3.5. Порядок исправления допущенных опечаток</w:t>
      </w:r>
    </w:p>
    <w:p w:rsidR="00844890" w:rsidRPr="00F61AB9" w:rsidRDefault="00844890" w:rsidP="00844890">
      <w:pPr>
        <w:pStyle w:val="ConsPlusNormal"/>
        <w:ind w:firstLine="708"/>
        <w:jc w:val="center"/>
        <w:rPr>
          <w:b/>
          <w:bCs/>
        </w:rPr>
      </w:pPr>
      <w:r w:rsidRPr="00F61AB9">
        <w:rPr>
          <w:b/>
          <w:bCs/>
        </w:rPr>
        <w:lastRenderedPageBreak/>
        <w:t>и ошибок в выданных в результате предоставления</w:t>
      </w:r>
    </w:p>
    <w:p w:rsidR="00844890" w:rsidRPr="00F61AB9" w:rsidRDefault="00844890" w:rsidP="00844890">
      <w:pPr>
        <w:pStyle w:val="ConsPlusNormal"/>
        <w:ind w:firstLine="708"/>
        <w:jc w:val="center"/>
        <w:rPr>
          <w:b/>
          <w:bCs/>
        </w:rPr>
      </w:pPr>
      <w:r w:rsidRPr="00F61AB9">
        <w:rPr>
          <w:b/>
          <w:bCs/>
        </w:rPr>
        <w:t>государственной услуги документах</w:t>
      </w:r>
    </w:p>
    <w:p w:rsidR="00844890" w:rsidRPr="00F61AB9" w:rsidRDefault="00844890" w:rsidP="00844890">
      <w:pPr>
        <w:pStyle w:val="ConsPlusNormal"/>
        <w:ind w:firstLine="708"/>
        <w:jc w:val="both"/>
      </w:pPr>
    </w:p>
    <w:p w:rsidR="00844890" w:rsidRPr="00F61AB9" w:rsidRDefault="00844890" w:rsidP="00844890">
      <w:pPr>
        <w:pStyle w:val="ConsPlusNormal"/>
        <w:ind w:firstLine="708"/>
        <w:jc w:val="both"/>
      </w:pPr>
      <w:r w:rsidRPr="00F61AB9">
        <w:t>3.5.1. 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844890" w:rsidRPr="00F61AB9" w:rsidRDefault="00844890" w:rsidP="00844890">
      <w:pPr>
        <w:pStyle w:val="ConsPlusNormal"/>
        <w:ind w:firstLine="708"/>
        <w:jc w:val="both"/>
      </w:pPr>
      <w:r w:rsidRPr="00F61AB9">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844890" w:rsidRPr="00F61AB9" w:rsidRDefault="00844890" w:rsidP="00844890">
      <w:pPr>
        <w:pStyle w:val="ConsPlusNormal"/>
        <w:ind w:firstLine="708"/>
        <w:jc w:val="both"/>
      </w:pPr>
      <w:r w:rsidRPr="00F61AB9">
        <w:t>а) лично (заявителем представляется оригинал документа с опечатками и ошибками);</w:t>
      </w:r>
    </w:p>
    <w:p w:rsidR="00844890" w:rsidRPr="00F61AB9" w:rsidRDefault="00844890" w:rsidP="00844890">
      <w:pPr>
        <w:pStyle w:val="ConsPlusNormal"/>
        <w:ind w:firstLine="708"/>
        <w:jc w:val="both"/>
      </w:pPr>
      <w:r w:rsidRPr="00F61AB9">
        <w:t>б) через организацию почтовой связи (заявителем направляется копия документа с опечатками и ошибками).</w:t>
      </w:r>
    </w:p>
    <w:p w:rsidR="00844890" w:rsidRPr="00F61AB9" w:rsidRDefault="00844890" w:rsidP="00844890">
      <w:pPr>
        <w:pStyle w:val="ConsPlusNormal"/>
        <w:ind w:firstLine="708"/>
        <w:jc w:val="both"/>
      </w:pPr>
      <w:r w:rsidRPr="00F61AB9">
        <w:t>3.5.2. Работник Министерства,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w:t>
      </w:r>
    </w:p>
    <w:p w:rsidR="00844890" w:rsidRPr="00F61AB9" w:rsidRDefault="00844890" w:rsidP="00844890">
      <w:pPr>
        <w:pStyle w:val="ConsPlusNormal"/>
        <w:ind w:firstLine="708"/>
        <w:jc w:val="both"/>
      </w:pPr>
      <w:r w:rsidRPr="00F61AB9">
        <w:t>В случае выявления допущенных опечаток и ошибок в выданном в результате предоставления государственной услуги документе работник Министерства, ответственный за предоставление государственной услуги, осуществляет исправление и замену указанного документа в срок, не</w:t>
      </w:r>
      <w:r>
        <w:t xml:space="preserve"> </w:t>
      </w:r>
      <w:r w:rsidRPr="00F61AB9">
        <w:t>превышающий 5 рабочих дней с момента регистрации соответствующего заявления.</w:t>
      </w:r>
    </w:p>
    <w:p w:rsidR="00844890" w:rsidRPr="00F61AB9" w:rsidRDefault="00844890" w:rsidP="00844890">
      <w:pPr>
        <w:pStyle w:val="ConsPlusNormal"/>
        <w:ind w:firstLine="708"/>
        <w:jc w:val="both"/>
      </w:pPr>
      <w:r w:rsidRPr="00F61AB9">
        <w:t>Документ, содержащий опечатки и ошибки, после замены подлежит уничтожению.</w:t>
      </w:r>
    </w:p>
    <w:p w:rsidR="00844890" w:rsidRPr="00F61AB9" w:rsidRDefault="00844890" w:rsidP="00844890">
      <w:pPr>
        <w:pStyle w:val="ConsPlusNormal"/>
        <w:ind w:firstLine="708"/>
        <w:jc w:val="both"/>
      </w:pPr>
      <w:r w:rsidRPr="00F61AB9">
        <w:t>3.5.3. В случае отсутствия опечаток и ошибок в выданном в результате предоставления государственной услуги документе работник Министерства,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844890" w:rsidRPr="00F61AB9" w:rsidRDefault="00844890" w:rsidP="00844890">
      <w:pPr>
        <w:autoSpaceDE w:val="0"/>
        <w:autoSpaceDN w:val="0"/>
        <w:adjustRightInd w:val="0"/>
        <w:jc w:val="both"/>
        <w:rPr>
          <w:b w:val="0"/>
          <w:szCs w:val="28"/>
        </w:rPr>
      </w:pPr>
    </w:p>
    <w:p w:rsidR="00844890" w:rsidRPr="00F61AB9" w:rsidRDefault="00844890" w:rsidP="00844890">
      <w:pPr>
        <w:pStyle w:val="ConsPlusNormal"/>
        <w:jc w:val="center"/>
        <w:rPr>
          <w:b/>
          <w:szCs w:val="28"/>
        </w:rPr>
      </w:pPr>
      <w:r w:rsidRPr="00F61AB9">
        <w:rPr>
          <w:b/>
          <w:szCs w:val="28"/>
        </w:rPr>
        <w:t>3.6. Порядок осуществления административных процедур в электронной форме, в том числе с использованием Единого портала (</w:t>
      </w:r>
      <w:hyperlink r:id="rId29" w:history="1">
        <w:r w:rsidRPr="00F61AB9">
          <w:rPr>
            <w:rStyle w:val="a3"/>
            <w:szCs w:val="28"/>
          </w:rPr>
          <w:t>www.gosusl</w:t>
        </w:r>
        <w:r w:rsidRPr="00F61AB9">
          <w:rPr>
            <w:rStyle w:val="a3"/>
            <w:szCs w:val="28"/>
            <w:lang w:val="en-US"/>
          </w:rPr>
          <w:t>u</w:t>
        </w:r>
        <w:r w:rsidRPr="00F61AB9">
          <w:rPr>
            <w:rStyle w:val="a3"/>
            <w:szCs w:val="28"/>
          </w:rPr>
          <w:t>gi.ru</w:t>
        </w:r>
      </w:hyperlink>
      <w:r w:rsidRPr="00F61AB9">
        <w:rPr>
          <w:b/>
          <w:szCs w:val="28"/>
        </w:rPr>
        <w:t>)</w:t>
      </w:r>
    </w:p>
    <w:p w:rsidR="00844890" w:rsidRPr="00F61AB9" w:rsidRDefault="00844890" w:rsidP="00844890">
      <w:pPr>
        <w:pStyle w:val="ConsPlusNormal"/>
        <w:jc w:val="center"/>
        <w:rPr>
          <w:b/>
          <w:szCs w:val="28"/>
        </w:rPr>
      </w:pPr>
    </w:p>
    <w:p w:rsidR="00844890" w:rsidRPr="00F61AB9" w:rsidRDefault="00844890" w:rsidP="00844890">
      <w:pPr>
        <w:pStyle w:val="ConsPlusNormal"/>
        <w:jc w:val="both"/>
        <w:rPr>
          <w:bCs/>
          <w:szCs w:val="28"/>
        </w:rPr>
      </w:pPr>
      <w:r w:rsidRPr="00F61AB9">
        <w:rPr>
          <w:bCs/>
          <w:szCs w:val="28"/>
        </w:rPr>
        <w:t>3.6.1.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844890" w:rsidRPr="00F61AB9" w:rsidRDefault="00844890" w:rsidP="00844890">
      <w:pPr>
        <w:pStyle w:val="ConsPlusNormal"/>
        <w:jc w:val="both"/>
        <w:rPr>
          <w:bCs/>
          <w:szCs w:val="28"/>
        </w:rPr>
      </w:pPr>
      <w:r w:rsidRPr="00F61AB9">
        <w:rPr>
          <w:bCs/>
          <w:szCs w:val="28"/>
        </w:rPr>
        <w:t xml:space="preserve">         На Едином портале в обязательном порядке размещаются следующие сведения:</w:t>
      </w:r>
    </w:p>
    <w:p w:rsidR="00844890" w:rsidRPr="00F61AB9" w:rsidRDefault="00844890" w:rsidP="00844890">
      <w:pPr>
        <w:pStyle w:val="ConsPlusNormal"/>
        <w:jc w:val="both"/>
        <w:rPr>
          <w:bCs/>
          <w:szCs w:val="28"/>
        </w:rPr>
      </w:pPr>
      <w:r w:rsidRPr="00F61AB9">
        <w:rPr>
          <w:bCs/>
          <w:szCs w:val="28"/>
        </w:rPr>
        <w:lastRenderedPageBreak/>
        <w:t xml:space="preserve">        а) круг заявителей;</w:t>
      </w:r>
    </w:p>
    <w:p w:rsidR="00844890" w:rsidRPr="00F61AB9" w:rsidRDefault="00844890" w:rsidP="00844890">
      <w:pPr>
        <w:pStyle w:val="ConsPlusNormal"/>
        <w:jc w:val="both"/>
        <w:rPr>
          <w:bCs/>
          <w:szCs w:val="28"/>
        </w:rPr>
      </w:pPr>
      <w:r w:rsidRPr="00F61AB9">
        <w:rPr>
          <w:bCs/>
          <w:szCs w:val="28"/>
        </w:rPr>
        <w:t xml:space="preserve">        б) требования к порядку информирования о предоставлении государственной услуги;</w:t>
      </w:r>
    </w:p>
    <w:p w:rsidR="00844890" w:rsidRPr="00F61AB9" w:rsidRDefault="00844890" w:rsidP="00844890">
      <w:pPr>
        <w:pStyle w:val="ConsPlusNormal"/>
        <w:jc w:val="both"/>
        <w:rPr>
          <w:bCs/>
          <w:szCs w:val="28"/>
        </w:rPr>
      </w:pPr>
      <w:r w:rsidRPr="00F61AB9">
        <w:rPr>
          <w:bCs/>
          <w:szCs w:val="28"/>
        </w:rPr>
        <w:t xml:space="preserve">         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844890" w:rsidRPr="00F61AB9" w:rsidRDefault="00844890" w:rsidP="00844890">
      <w:pPr>
        <w:pStyle w:val="ConsPlusNormal"/>
        <w:jc w:val="both"/>
        <w:rPr>
          <w:bCs/>
          <w:szCs w:val="28"/>
        </w:rPr>
      </w:pPr>
      <w:r w:rsidRPr="00F61AB9">
        <w:rPr>
          <w:bCs/>
          <w:szCs w:val="28"/>
        </w:rPr>
        <w:t xml:space="preserve">         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844890" w:rsidRPr="00F61AB9" w:rsidRDefault="00844890" w:rsidP="00844890">
      <w:pPr>
        <w:pStyle w:val="ConsPlusNormal"/>
        <w:jc w:val="both"/>
        <w:rPr>
          <w:bCs/>
          <w:szCs w:val="28"/>
        </w:rPr>
      </w:pPr>
      <w:r w:rsidRPr="00F61AB9">
        <w:rPr>
          <w:bCs/>
          <w:szCs w:val="28"/>
        </w:rPr>
        <w:t xml:space="preserve">         д)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4890" w:rsidRPr="00F61AB9" w:rsidRDefault="00844890" w:rsidP="00844890">
      <w:pPr>
        <w:pStyle w:val="ConsPlusNormal"/>
        <w:jc w:val="both"/>
        <w:rPr>
          <w:bCs/>
          <w:szCs w:val="28"/>
        </w:rPr>
      </w:pPr>
      <w:r w:rsidRPr="00F61AB9">
        <w:rPr>
          <w:bCs/>
          <w:szCs w:val="28"/>
        </w:rP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844890" w:rsidRPr="00F61AB9" w:rsidRDefault="00844890" w:rsidP="00844890">
      <w:pPr>
        <w:pStyle w:val="ConsPlusNormal"/>
        <w:jc w:val="both"/>
        <w:rPr>
          <w:bCs/>
          <w:szCs w:val="28"/>
        </w:rPr>
      </w:pPr>
      <w:r w:rsidRPr="00F61AB9">
        <w:rPr>
          <w:bCs/>
          <w:szCs w:val="28"/>
        </w:rPr>
        <w:t>ж) срок предоставления государственной услуги;</w:t>
      </w:r>
    </w:p>
    <w:p w:rsidR="00844890" w:rsidRPr="00F61AB9" w:rsidRDefault="00844890" w:rsidP="00844890">
      <w:pPr>
        <w:pStyle w:val="ConsPlusNormal"/>
        <w:jc w:val="both"/>
        <w:rPr>
          <w:bCs/>
          <w:szCs w:val="28"/>
        </w:rPr>
      </w:pPr>
      <w:r w:rsidRPr="00F61AB9">
        <w:rPr>
          <w:bCs/>
          <w:szCs w:val="28"/>
        </w:rPr>
        <w:t>з) исчерпывающий перечень оснований для отказа в предоставлении государственной услуги;</w:t>
      </w:r>
    </w:p>
    <w:p w:rsidR="00844890" w:rsidRPr="00F61AB9" w:rsidRDefault="00844890" w:rsidP="00844890">
      <w:pPr>
        <w:pStyle w:val="ConsPlusNormal"/>
        <w:jc w:val="both"/>
        <w:rPr>
          <w:bCs/>
          <w:szCs w:val="28"/>
        </w:rPr>
      </w:pPr>
      <w:r w:rsidRPr="00F61AB9">
        <w:rPr>
          <w:bCs/>
          <w:szCs w:val="28"/>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44890" w:rsidRPr="00F61AB9" w:rsidRDefault="00844890" w:rsidP="00844890">
      <w:pPr>
        <w:pStyle w:val="ConsPlusNormal"/>
        <w:jc w:val="both"/>
        <w:rPr>
          <w:bCs/>
          <w:szCs w:val="28"/>
        </w:rPr>
      </w:pPr>
      <w:r w:rsidRPr="00F61AB9">
        <w:rPr>
          <w:bCs/>
          <w:szCs w:val="28"/>
        </w:rPr>
        <w:t>к) формы заявлений (уведомлений), используемые при предоставлении</w:t>
      </w:r>
      <w:r>
        <w:rPr>
          <w:bCs/>
          <w:szCs w:val="28"/>
        </w:rPr>
        <w:t xml:space="preserve"> </w:t>
      </w:r>
      <w:r w:rsidRPr="00F61AB9">
        <w:rPr>
          <w:bCs/>
          <w:szCs w:val="28"/>
        </w:rPr>
        <w:t>государственной услуги.</w:t>
      </w:r>
    </w:p>
    <w:p w:rsidR="00844890" w:rsidRPr="00F61AB9" w:rsidRDefault="00844890" w:rsidP="00844890">
      <w:pPr>
        <w:pStyle w:val="ConsPlusNormal"/>
        <w:jc w:val="both"/>
        <w:rPr>
          <w:bCs/>
          <w:szCs w:val="28"/>
        </w:rPr>
      </w:pPr>
      <w:r w:rsidRPr="00F61AB9">
        <w:rPr>
          <w:bCs/>
          <w:szCs w:val="28"/>
        </w:rPr>
        <w:t>3.6.2. Подача и прием заявления.</w:t>
      </w:r>
    </w:p>
    <w:p w:rsidR="00844890" w:rsidRPr="00F61AB9" w:rsidRDefault="00844890" w:rsidP="00844890">
      <w:pPr>
        <w:pStyle w:val="ConsPlusNormal"/>
        <w:jc w:val="both"/>
        <w:rPr>
          <w:bCs/>
          <w:szCs w:val="28"/>
        </w:rPr>
      </w:pPr>
      <w:r w:rsidRPr="00F61AB9">
        <w:rPr>
          <w:bCs/>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844890" w:rsidRPr="00F61AB9" w:rsidRDefault="00844890" w:rsidP="00844890">
      <w:pPr>
        <w:pStyle w:val="ConsPlusNormal"/>
        <w:jc w:val="both"/>
        <w:rPr>
          <w:bCs/>
          <w:szCs w:val="28"/>
        </w:rPr>
      </w:pPr>
      <w:r w:rsidRPr="00F61AB9">
        <w:rPr>
          <w:bCs/>
          <w:szCs w:val="28"/>
        </w:rPr>
        <w:t>На Едином портале размещаются образцы заполнения электронной формы заявления.</w:t>
      </w:r>
    </w:p>
    <w:p w:rsidR="00844890" w:rsidRPr="00F61AB9" w:rsidRDefault="00844890" w:rsidP="00844890">
      <w:pPr>
        <w:pStyle w:val="ConsPlusNormal"/>
        <w:jc w:val="both"/>
        <w:rPr>
          <w:bCs/>
          <w:szCs w:val="28"/>
        </w:rPr>
      </w:pPr>
      <w:r w:rsidRPr="00F61AB9">
        <w:rPr>
          <w:bCs/>
          <w:szCs w:val="28"/>
        </w:rPr>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4890" w:rsidRPr="00F61AB9" w:rsidRDefault="00844890" w:rsidP="00844890">
      <w:pPr>
        <w:pStyle w:val="ConsPlusNormal"/>
        <w:jc w:val="both"/>
        <w:rPr>
          <w:bCs/>
          <w:szCs w:val="28"/>
        </w:rPr>
      </w:pPr>
      <w:r w:rsidRPr="00F61AB9">
        <w:rPr>
          <w:bCs/>
          <w:szCs w:val="28"/>
        </w:rPr>
        <w:t>При формировании заявления заявителю обеспечивается:</w:t>
      </w:r>
    </w:p>
    <w:p w:rsidR="00844890" w:rsidRPr="00F61AB9" w:rsidRDefault="00844890" w:rsidP="00844890">
      <w:pPr>
        <w:pStyle w:val="ConsPlusNormal"/>
        <w:jc w:val="both"/>
        <w:rPr>
          <w:bCs/>
          <w:szCs w:val="28"/>
        </w:rPr>
      </w:pPr>
      <w:r w:rsidRPr="00F61AB9">
        <w:rPr>
          <w:bCs/>
          <w:szCs w:val="28"/>
        </w:rPr>
        <w:t>а) возможность копирования и сохранения заявления;</w:t>
      </w:r>
    </w:p>
    <w:p w:rsidR="00844890" w:rsidRPr="00F61AB9" w:rsidRDefault="00844890" w:rsidP="00844890">
      <w:pPr>
        <w:pStyle w:val="ConsPlusNormal"/>
        <w:jc w:val="both"/>
        <w:rPr>
          <w:bCs/>
          <w:szCs w:val="28"/>
        </w:rPr>
      </w:pPr>
      <w:r w:rsidRPr="00F61AB9">
        <w:rPr>
          <w:bCs/>
          <w:szCs w:val="28"/>
        </w:rPr>
        <w:t xml:space="preserve">б) возможность печати на бумажном носителе копии электронной формы </w:t>
      </w:r>
      <w:r w:rsidRPr="00F61AB9">
        <w:rPr>
          <w:bCs/>
          <w:szCs w:val="28"/>
        </w:rPr>
        <w:lastRenderedPageBreak/>
        <w:t>заявления;</w:t>
      </w:r>
    </w:p>
    <w:p w:rsidR="00844890" w:rsidRPr="00F61AB9" w:rsidRDefault="00844890" w:rsidP="00844890">
      <w:pPr>
        <w:pStyle w:val="ConsPlusNormal"/>
        <w:jc w:val="both"/>
        <w:rPr>
          <w:bCs/>
          <w:szCs w:val="28"/>
        </w:rPr>
      </w:pPr>
      <w:r w:rsidRPr="00F61AB9">
        <w:rPr>
          <w:bCs/>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4890" w:rsidRPr="00F61AB9" w:rsidRDefault="00844890" w:rsidP="00844890">
      <w:pPr>
        <w:pStyle w:val="ConsPlusNormal"/>
        <w:jc w:val="both"/>
        <w:rPr>
          <w:bCs/>
          <w:szCs w:val="28"/>
        </w:rPr>
      </w:pPr>
      <w:r w:rsidRPr="00F61AB9">
        <w:rPr>
          <w:bCs/>
          <w:szCs w:val="28"/>
        </w:rPr>
        <w:t>г) возможность вернуться на любой из этапов заполнения электронной формы заявления без потери ранее введенной информации;</w:t>
      </w:r>
    </w:p>
    <w:p w:rsidR="00844890" w:rsidRPr="00F61AB9" w:rsidRDefault="00844890" w:rsidP="00844890">
      <w:pPr>
        <w:pStyle w:val="ConsPlusNormal"/>
        <w:jc w:val="both"/>
        <w:rPr>
          <w:bCs/>
          <w:szCs w:val="28"/>
        </w:rPr>
      </w:pPr>
      <w:r w:rsidRPr="00F61AB9">
        <w:rPr>
          <w:bCs/>
          <w:szCs w:val="28"/>
        </w:rP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44890" w:rsidRPr="00F61AB9" w:rsidRDefault="00844890" w:rsidP="00844890">
      <w:pPr>
        <w:pStyle w:val="ConsPlusNormal"/>
        <w:jc w:val="both"/>
        <w:rPr>
          <w:bCs/>
          <w:szCs w:val="28"/>
        </w:rPr>
      </w:pPr>
      <w:r w:rsidRPr="00F61AB9">
        <w:rPr>
          <w:bCs/>
          <w:szCs w:val="28"/>
        </w:rPr>
        <w:t>Сформированное и подписанное заявление направляется в Министерство</w:t>
      </w:r>
      <w:r>
        <w:rPr>
          <w:bCs/>
          <w:szCs w:val="28"/>
        </w:rPr>
        <w:t xml:space="preserve"> </w:t>
      </w:r>
      <w:r w:rsidRPr="00F61AB9">
        <w:rPr>
          <w:bCs/>
          <w:szCs w:val="28"/>
        </w:rPr>
        <w:t xml:space="preserve">посредством Единого </w:t>
      </w:r>
      <w:r w:rsidRPr="00F92906">
        <w:rPr>
          <w:bCs/>
          <w:szCs w:val="28"/>
        </w:rPr>
        <w:t>портала (</w:t>
      </w:r>
      <w:hyperlink r:id="rId30" w:history="1">
        <w:r w:rsidRPr="00F92906">
          <w:rPr>
            <w:rStyle w:val="a3"/>
            <w:bCs/>
            <w:szCs w:val="28"/>
          </w:rPr>
          <w:t>www.gosuslugi.ru</w:t>
        </w:r>
      </w:hyperlink>
      <w:r w:rsidRPr="00F92906">
        <w:rPr>
          <w:bCs/>
          <w:szCs w:val="28"/>
        </w:rPr>
        <w:t>).</w:t>
      </w:r>
    </w:p>
    <w:p w:rsidR="00844890" w:rsidRPr="00F61AB9" w:rsidRDefault="00844890" w:rsidP="00844890">
      <w:pPr>
        <w:pStyle w:val="ConsPlusNormal"/>
        <w:jc w:val="both"/>
        <w:rPr>
          <w:bCs/>
          <w:szCs w:val="28"/>
        </w:rPr>
      </w:pPr>
      <w:r w:rsidRPr="00F61AB9">
        <w:rPr>
          <w:bCs/>
          <w:szCs w:val="28"/>
        </w:rPr>
        <w:t>3.6.3. Прием и регистрация министерством</w:t>
      </w:r>
      <w:r>
        <w:rPr>
          <w:bCs/>
          <w:szCs w:val="28"/>
        </w:rPr>
        <w:t xml:space="preserve"> </w:t>
      </w:r>
      <w:r w:rsidRPr="00F61AB9">
        <w:rPr>
          <w:bCs/>
          <w:szCs w:val="28"/>
        </w:rPr>
        <w:t>заявления.</w:t>
      </w:r>
    </w:p>
    <w:p w:rsidR="00844890" w:rsidRPr="00F61AB9" w:rsidRDefault="00844890" w:rsidP="00844890">
      <w:pPr>
        <w:pStyle w:val="ConsPlusNormal"/>
        <w:jc w:val="both"/>
        <w:rPr>
          <w:bCs/>
          <w:szCs w:val="28"/>
        </w:rPr>
      </w:pPr>
      <w:r w:rsidRPr="00F61AB9">
        <w:rPr>
          <w:bCs/>
          <w:szCs w:val="28"/>
        </w:rPr>
        <w:t>Министерство, обеспечивает в электронной форме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в порядке, предусмотренном подразделом 6 раздела II настоящего Административного регламента.</w:t>
      </w:r>
    </w:p>
    <w:p w:rsidR="00844890" w:rsidRPr="00F61AB9" w:rsidRDefault="00844890" w:rsidP="00844890">
      <w:pPr>
        <w:pStyle w:val="ConsPlusNormal"/>
        <w:jc w:val="both"/>
        <w:rPr>
          <w:bCs/>
          <w:szCs w:val="28"/>
        </w:rPr>
      </w:pPr>
      <w:r w:rsidRPr="00F61AB9">
        <w:rPr>
          <w:bCs/>
          <w:szCs w:val="28"/>
        </w:rPr>
        <w:t>После принятия заявления и регистрации заявления в журнале регистрации ответственным работником Министерства, статус заявления в личном кабинете на Едином портале обновляется до статуса «принято».</w:t>
      </w:r>
    </w:p>
    <w:p w:rsidR="00844890" w:rsidRPr="00F61AB9" w:rsidRDefault="00844890" w:rsidP="00844890">
      <w:pPr>
        <w:pStyle w:val="ConsPlusNormal"/>
        <w:jc w:val="both"/>
        <w:rPr>
          <w:bCs/>
          <w:szCs w:val="28"/>
        </w:rPr>
      </w:pPr>
      <w:r w:rsidRPr="00F61AB9">
        <w:rPr>
          <w:bCs/>
          <w:szCs w:val="28"/>
        </w:rPr>
        <w:t>3.6.4. Получение результата предоставления государственной услуги.</w:t>
      </w:r>
    </w:p>
    <w:p w:rsidR="00844890" w:rsidRPr="00F61AB9" w:rsidRDefault="00844890" w:rsidP="00844890">
      <w:pPr>
        <w:pStyle w:val="ConsPlusNormal"/>
        <w:jc w:val="both"/>
        <w:rPr>
          <w:bCs/>
          <w:szCs w:val="28"/>
        </w:rPr>
      </w:pPr>
      <w:r w:rsidRPr="00F61AB9">
        <w:rPr>
          <w:bCs/>
          <w:szCs w:val="28"/>
        </w:rPr>
        <w:t>Получение результата предоставления государственной услуги в электронной форме не предусмотрено.</w:t>
      </w:r>
    </w:p>
    <w:p w:rsidR="00844890" w:rsidRPr="003B384B" w:rsidRDefault="00844890" w:rsidP="00844890">
      <w:pPr>
        <w:pStyle w:val="ConsPlusNormal"/>
        <w:jc w:val="both"/>
        <w:rPr>
          <w:bCs/>
          <w:spacing w:val="-4"/>
          <w:szCs w:val="28"/>
        </w:rPr>
      </w:pPr>
      <w:r w:rsidRPr="00F61AB9">
        <w:rPr>
          <w:bCs/>
          <w:szCs w:val="28"/>
        </w:rPr>
        <w:t>3.6.5. Предоставление в электронной форме заявителям информации о ходе предоставления государственной услуги осуществляется посредством</w:t>
      </w:r>
      <w:r w:rsidRPr="003B384B">
        <w:rPr>
          <w:bCs/>
          <w:spacing w:val="-4"/>
          <w:szCs w:val="28"/>
        </w:rPr>
        <w:t xml:space="preserve"> Единого портала в порядке, установленном в разделе I настоящего Административного регламента.</w:t>
      </w:r>
    </w:p>
    <w:p w:rsidR="00844890" w:rsidRPr="003B384B" w:rsidRDefault="00844890" w:rsidP="00844890">
      <w:pPr>
        <w:pStyle w:val="ConsPlusNormal"/>
        <w:jc w:val="both"/>
        <w:rPr>
          <w:bCs/>
          <w:spacing w:val="-4"/>
          <w:szCs w:val="28"/>
        </w:rPr>
      </w:pPr>
      <w:r w:rsidRPr="003B384B">
        <w:rPr>
          <w:bCs/>
          <w:spacing w:val="-4"/>
          <w:szCs w:val="28"/>
        </w:rPr>
        <w:t>При предоставлении государственной услуги в электронной форме заявителю направляется:</w:t>
      </w:r>
    </w:p>
    <w:p w:rsidR="00844890" w:rsidRPr="00EF0BC7" w:rsidRDefault="00844890" w:rsidP="00844890">
      <w:pPr>
        <w:pStyle w:val="ConsPlusNormal"/>
        <w:jc w:val="both"/>
        <w:rPr>
          <w:bCs/>
          <w:spacing w:val="2"/>
          <w:szCs w:val="28"/>
        </w:rPr>
      </w:pPr>
      <w:r w:rsidRPr="00EF0BC7">
        <w:rPr>
          <w:bCs/>
          <w:spacing w:val="2"/>
          <w:szCs w:val="28"/>
        </w:rPr>
        <w:t>а) уведомление о записи на прием в Министерство, или МФЦ, содержащее сведения о дате, времени и месте приема;</w:t>
      </w:r>
    </w:p>
    <w:p w:rsidR="00844890" w:rsidRPr="00EF0BC7" w:rsidRDefault="00844890" w:rsidP="00844890">
      <w:pPr>
        <w:pStyle w:val="ConsPlusNormal"/>
        <w:jc w:val="both"/>
        <w:rPr>
          <w:bCs/>
          <w:spacing w:val="2"/>
          <w:szCs w:val="28"/>
        </w:rPr>
      </w:pPr>
      <w:r w:rsidRPr="00EF0BC7">
        <w:rPr>
          <w:bCs/>
          <w:spacing w:val="2"/>
          <w:szCs w:val="28"/>
        </w:rPr>
        <w:t>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844890" w:rsidRPr="00EF0BC7" w:rsidRDefault="00844890" w:rsidP="00844890">
      <w:pPr>
        <w:pStyle w:val="ConsPlusNormal"/>
        <w:jc w:val="both"/>
        <w:rPr>
          <w:bCs/>
          <w:spacing w:val="2"/>
          <w:szCs w:val="28"/>
        </w:rPr>
      </w:pPr>
      <w:r w:rsidRPr="00EF0BC7">
        <w:rPr>
          <w:bCs/>
          <w:spacing w:val="2"/>
          <w:szCs w:val="28"/>
        </w:rP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844890" w:rsidRPr="00EF0BC7" w:rsidRDefault="00844890" w:rsidP="00844890">
      <w:pPr>
        <w:pStyle w:val="ConsPlusNormal"/>
        <w:jc w:val="both"/>
        <w:rPr>
          <w:bCs/>
          <w:spacing w:val="2"/>
          <w:szCs w:val="28"/>
        </w:rPr>
      </w:pPr>
      <w:r w:rsidRPr="00EF0BC7">
        <w:rPr>
          <w:bCs/>
          <w:spacing w:val="2"/>
          <w:szCs w:val="28"/>
        </w:rPr>
        <w:t>3.6.6. Заявителям обеспечивается возможность оценить доступность и качество государственной услуги на Едином портале.</w:t>
      </w:r>
    </w:p>
    <w:p w:rsidR="00844890" w:rsidRPr="00EF0BC7" w:rsidRDefault="00844890" w:rsidP="00844890">
      <w:pPr>
        <w:pStyle w:val="ConsPlusNormal"/>
        <w:jc w:val="both"/>
        <w:rPr>
          <w:bCs/>
          <w:spacing w:val="2"/>
          <w:szCs w:val="28"/>
        </w:rPr>
      </w:pPr>
      <w:r w:rsidRPr="00EF0BC7">
        <w:rPr>
          <w:bCs/>
          <w:spacing w:val="2"/>
          <w:szCs w:val="28"/>
        </w:rPr>
        <w:lastRenderedPageBreak/>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44890" w:rsidRPr="00EF0BC7" w:rsidRDefault="00844890" w:rsidP="00844890">
      <w:pPr>
        <w:pStyle w:val="ConsPlusNormal"/>
        <w:jc w:val="both"/>
        <w:rPr>
          <w:bCs/>
          <w:spacing w:val="2"/>
          <w:szCs w:val="28"/>
        </w:rPr>
      </w:pPr>
      <w:r w:rsidRPr="00EF0BC7">
        <w:rPr>
          <w:bCs/>
          <w:spacing w:val="2"/>
          <w:szCs w:val="28"/>
        </w:rPr>
        <w:t>3.6.7. Иные действия, необходимые для предоставления государственной услуги в электронной форме, нормативными правовыми актами не предусмотрены.</w:t>
      </w:r>
    </w:p>
    <w:p w:rsidR="00844890" w:rsidRPr="00EF0BC7" w:rsidRDefault="00844890" w:rsidP="00844890">
      <w:pPr>
        <w:pStyle w:val="ConsPlusNormal"/>
        <w:jc w:val="center"/>
        <w:rPr>
          <w:b/>
          <w:spacing w:val="2"/>
          <w:szCs w:val="28"/>
        </w:rPr>
      </w:pPr>
    </w:p>
    <w:p w:rsidR="00844890" w:rsidRPr="00EF0BC7" w:rsidRDefault="00844890" w:rsidP="00844890">
      <w:pPr>
        <w:autoSpaceDE w:val="0"/>
        <w:autoSpaceDN w:val="0"/>
        <w:adjustRightInd w:val="0"/>
        <w:jc w:val="center"/>
        <w:rPr>
          <w:spacing w:val="2"/>
          <w:szCs w:val="28"/>
        </w:rPr>
      </w:pPr>
      <w:r w:rsidRPr="00EF0BC7">
        <w:rPr>
          <w:spacing w:val="2"/>
          <w:szCs w:val="28"/>
        </w:rPr>
        <w:t>3.7. Описание административных процедур, осуществляемых МФЦ</w:t>
      </w:r>
    </w:p>
    <w:p w:rsidR="00844890" w:rsidRPr="00EF0BC7" w:rsidRDefault="00844890" w:rsidP="00844890">
      <w:pPr>
        <w:autoSpaceDE w:val="0"/>
        <w:autoSpaceDN w:val="0"/>
        <w:adjustRightInd w:val="0"/>
        <w:rPr>
          <w:spacing w:val="2"/>
          <w:sz w:val="24"/>
          <w:szCs w:val="24"/>
        </w:rPr>
      </w:pPr>
    </w:p>
    <w:p w:rsidR="00844890" w:rsidRPr="00EF0BC7" w:rsidRDefault="00844890" w:rsidP="00844890">
      <w:pPr>
        <w:autoSpaceDE w:val="0"/>
        <w:autoSpaceDN w:val="0"/>
        <w:adjustRightInd w:val="0"/>
        <w:ind w:firstLine="709"/>
        <w:jc w:val="both"/>
        <w:rPr>
          <w:b w:val="0"/>
          <w:spacing w:val="2"/>
          <w:szCs w:val="28"/>
        </w:rPr>
      </w:pPr>
      <w:r w:rsidRPr="00107FAA">
        <w:rPr>
          <w:b w:val="0"/>
          <w:spacing w:val="2"/>
          <w:szCs w:val="28"/>
        </w:rPr>
        <w:t>3</w:t>
      </w:r>
      <w:r w:rsidRPr="00EF0BC7">
        <w:rPr>
          <w:b w:val="0"/>
          <w:spacing w:val="2"/>
          <w:szCs w:val="28"/>
        </w:rPr>
        <w:t>.7.1. Предоставление государственной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«МФЦ в РД».</w:t>
      </w:r>
    </w:p>
    <w:p w:rsidR="00844890" w:rsidRPr="00EF0BC7" w:rsidRDefault="00844890" w:rsidP="00844890">
      <w:pPr>
        <w:autoSpaceDE w:val="0"/>
        <w:autoSpaceDN w:val="0"/>
        <w:adjustRightInd w:val="0"/>
        <w:ind w:firstLine="709"/>
        <w:jc w:val="both"/>
        <w:rPr>
          <w:b w:val="0"/>
          <w:spacing w:val="2"/>
          <w:szCs w:val="28"/>
        </w:rPr>
      </w:pPr>
      <w:r w:rsidRPr="00EF0BC7">
        <w:rPr>
          <w:b w:val="0"/>
          <w:spacing w:val="2"/>
          <w:szCs w:val="28"/>
        </w:rPr>
        <w:t>3.7.2. Соглашение о взаимодействии между Министерством и ГАУ РД «МФЦ» размещается на официальном сайте Министерства (</w:t>
      </w:r>
      <w:r w:rsidRPr="00EF0BC7">
        <w:rPr>
          <w:b w:val="0"/>
          <w:bCs/>
          <w:spacing w:val="2"/>
          <w:szCs w:val="28"/>
        </w:rPr>
        <w:t>www.dagmintrud.r</w:t>
      </w:r>
      <w:r w:rsidRPr="00EF0BC7">
        <w:rPr>
          <w:b w:val="0"/>
          <w:bCs/>
          <w:spacing w:val="2"/>
          <w:szCs w:val="28"/>
          <w:lang w:val="en-US"/>
        </w:rPr>
        <w:t>u</w:t>
      </w:r>
      <w:r w:rsidRPr="00EF0BC7">
        <w:rPr>
          <w:b w:val="0"/>
          <w:spacing w:val="2"/>
          <w:szCs w:val="28"/>
        </w:rPr>
        <w:t>), на Портале сети МФЦ.</w:t>
      </w:r>
    </w:p>
    <w:p w:rsidR="00844890" w:rsidRPr="00EF0BC7" w:rsidRDefault="00844890" w:rsidP="00844890">
      <w:pPr>
        <w:autoSpaceDE w:val="0"/>
        <w:autoSpaceDN w:val="0"/>
        <w:adjustRightInd w:val="0"/>
        <w:ind w:firstLine="709"/>
        <w:jc w:val="both"/>
        <w:rPr>
          <w:b w:val="0"/>
          <w:spacing w:val="2"/>
          <w:szCs w:val="28"/>
        </w:rPr>
      </w:pPr>
      <w:r w:rsidRPr="00EF0BC7">
        <w:rPr>
          <w:b w:val="0"/>
          <w:spacing w:val="2"/>
          <w:szCs w:val="28"/>
        </w:rPr>
        <w:t>3.7.3. При предоставлении государственной услуги МФЦ осуществляет:</w:t>
      </w:r>
    </w:p>
    <w:p w:rsidR="00844890" w:rsidRPr="00EF0BC7" w:rsidRDefault="00844890" w:rsidP="00844890">
      <w:pPr>
        <w:autoSpaceDE w:val="0"/>
        <w:autoSpaceDN w:val="0"/>
        <w:adjustRightInd w:val="0"/>
        <w:ind w:firstLine="709"/>
        <w:jc w:val="both"/>
        <w:rPr>
          <w:b w:val="0"/>
          <w:spacing w:val="2"/>
          <w:szCs w:val="28"/>
        </w:rPr>
      </w:pPr>
      <w:r w:rsidRPr="00EF0BC7">
        <w:rPr>
          <w:b w:val="0"/>
          <w:spacing w:val="2"/>
          <w:szCs w:val="28"/>
        </w:rPr>
        <w:t>1) информирование о порядке предоставления государственной услуги;</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2) информирование о ходе предоставления государственной услуги;</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3) прием заявления и документов о предоставлении государственной услуги;</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5) передачу документов в Министерство посредством курьерской доставки, системы межведомственного электронного взаимодействия (СМЭВ), VipNet-деловая почта;</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6) выдачу документов по результатам рассмотрения заявления Министерством о предоставлении государственной услуги;</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7) возврат результата государственной услуги в Министерство согласно настоящему Административному регламенту.</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lastRenderedPageBreak/>
        <w:t xml:space="preserve">3.7.4.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Министерством, и </w:t>
      </w:r>
      <w:r w:rsidRPr="006644FE">
        <w:rPr>
          <w:b w:val="0"/>
          <w:spacing w:val="-4"/>
          <w:szCs w:val="28"/>
        </w:rPr>
        <w:t>ГАУ РД «МФЦ»:</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с использованием иных способов информирования, доступных в многофункциональном центре.</w:t>
      </w:r>
    </w:p>
    <w:p w:rsidR="00844890" w:rsidRPr="006644FE" w:rsidRDefault="00844890" w:rsidP="00844890">
      <w:pPr>
        <w:autoSpaceDE w:val="0"/>
        <w:autoSpaceDN w:val="0"/>
        <w:adjustRightInd w:val="0"/>
        <w:ind w:firstLine="709"/>
        <w:jc w:val="both"/>
        <w:rPr>
          <w:b w:val="0"/>
          <w:spacing w:val="-4"/>
          <w:szCs w:val="28"/>
        </w:rPr>
      </w:pPr>
      <w:r w:rsidRPr="006644FE">
        <w:rPr>
          <w:b w:val="0"/>
          <w:spacing w:val="-4"/>
          <w:szCs w:val="28"/>
        </w:rPr>
        <w:t>3.7.5</w:t>
      </w:r>
      <w:r w:rsidRPr="006644FE">
        <w:rPr>
          <w:b w:val="0"/>
          <w:bCs/>
          <w:spacing w:val="-4"/>
          <w:szCs w:val="28"/>
        </w:rPr>
        <w:t xml:space="preserve"> Основанием для начала осуществления административной процедуры является поступление от заявителя </w:t>
      </w:r>
      <w:r w:rsidRPr="006644FE">
        <w:rPr>
          <w:b w:val="0"/>
          <w:spacing w:val="-4"/>
          <w:szCs w:val="28"/>
        </w:rPr>
        <w:t xml:space="preserve">(представителя заявителя) </w:t>
      </w:r>
      <w:r w:rsidRPr="006644FE">
        <w:rPr>
          <w:b w:val="0"/>
          <w:bCs/>
          <w:spacing w:val="-4"/>
          <w:szCs w:val="28"/>
        </w:rPr>
        <w:t xml:space="preserve">в МФЦ </w:t>
      </w:r>
      <w:r w:rsidRPr="006644FE">
        <w:rPr>
          <w:b w:val="0"/>
          <w:spacing w:val="-4"/>
          <w:szCs w:val="28"/>
        </w:rPr>
        <w:t>по месту жительства или пребывания</w:t>
      </w:r>
      <w:r w:rsidRPr="006644FE">
        <w:rPr>
          <w:b w:val="0"/>
          <w:bCs/>
          <w:spacing w:val="-4"/>
          <w:szCs w:val="28"/>
        </w:rPr>
        <w:t xml:space="preserve"> необходимых для предоставления государственной услуги документов, указанных в </w:t>
      </w:r>
      <w:hyperlink r:id="rId31" w:history="1">
        <w:r w:rsidRPr="006644FE">
          <w:rPr>
            <w:b w:val="0"/>
            <w:bCs/>
            <w:spacing w:val="-4"/>
            <w:szCs w:val="28"/>
          </w:rPr>
          <w:t>подразделе 6 раздела II</w:t>
        </w:r>
      </w:hyperlink>
      <w:r w:rsidRPr="006644FE">
        <w:rPr>
          <w:b w:val="0"/>
          <w:bCs/>
          <w:spacing w:val="-4"/>
          <w:szCs w:val="28"/>
        </w:rPr>
        <w:t xml:space="preserve"> настоящего Административного регламента</w:t>
      </w:r>
      <w:r w:rsidRPr="006644FE">
        <w:rPr>
          <w:b w:val="0"/>
          <w:spacing w:val="-4"/>
          <w:szCs w:val="28"/>
        </w:rPr>
        <w:t>.</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3.7.6. Прием и регистрация принятых документов осуществляется в день их поступления в многофункциональный центр.</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3.7.7. Должностным лицом, ответственным за выполнение данной административной процедуры, является сотрудник МФЦ.</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сроков и процедур предоставления услуги;</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категории заявителей, имеющих право обращения за получением услуги;</w:t>
      </w:r>
    </w:p>
    <w:p w:rsidR="00844890" w:rsidRPr="006644FE" w:rsidRDefault="00844890" w:rsidP="00844890">
      <w:pPr>
        <w:autoSpaceDE w:val="0"/>
        <w:autoSpaceDN w:val="0"/>
        <w:adjustRightInd w:val="0"/>
        <w:ind w:firstLine="709"/>
        <w:jc w:val="both"/>
        <w:rPr>
          <w:b w:val="0"/>
          <w:bCs/>
          <w:spacing w:val="-4"/>
          <w:szCs w:val="28"/>
        </w:rPr>
      </w:pPr>
      <w:r w:rsidRPr="006644FE">
        <w:rPr>
          <w:b w:val="0"/>
          <w:bCs/>
          <w:spacing w:val="-4"/>
          <w:szCs w:val="28"/>
        </w:rPr>
        <w:t>уточнения перечня документов, необходимых при обращении за получением услуги;</w:t>
      </w:r>
    </w:p>
    <w:p w:rsidR="00844890" w:rsidRPr="00F61AB9" w:rsidRDefault="00844890" w:rsidP="00844890">
      <w:pPr>
        <w:autoSpaceDE w:val="0"/>
        <w:autoSpaceDN w:val="0"/>
        <w:adjustRightInd w:val="0"/>
        <w:ind w:firstLine="709"/>
        <w:jc w:val="both"/>
        <w:rPr>
          <w:b w:val="0"/>
          <w:bCs/>
          <w:szCs w:val="28"/>
        </w:rPr>
      </w:pPr>
      <w:r w:rsidRPr="00F61AB9">
        <w:rPr>
          <w:b w:val="0"/>
          <w:bCs/>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844890" w:rsidRPr="00F61AB9" w:rsidRDefault="00844890" w:rsidP="00844890">
      <w:pPr>
        <w:autoSpaceDE w:val="0"/>
        <w:autoSpaceDN w:val="0"/>
        <w:adjustRightInd w:val="0"/>
        <w:ind w:firstLine="709"/>
        <w:jc w:val="both"/>
        <w:rPr>
          <w:b w:val="0"/>
          <w:bCs/>
          <w:szCs w:val="28"/>
        </w:rPr>
      </w:pPr>
      <w:r w:rsidRPr="00F61AB9">
        <w:rPr>
          <w:b w:val="0"/>
          <w:bCs/>
          <w:szCs w:val="28"/>
        </w:rPr>
        <w:t>3.7.8. При помощи системы межведомственного электронного взаимодействия осуществляет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844890" w:rsidRPr="00F61AB9" w:rsidRDefault="00844890" w:rsidP="00844890">
      <w:pPr>
        <w:autoSpaceDE w:val="0"/>
        <w:autoSpaceDN w:val="0"/>
        <w:adjustRightInd w:val="0"/>
        <w:ind w:firstLine="709"/>
        <w:jc w:val="both"/>
        <w:rPr>
          <w:b w:val="0"/>
          <w:szCs w:val="28"/>
        </w:rPr>
      </w:pPr>
      <w:r w:rsidRPr="00F61AB9">
        <w:rPr>
          <w:b w:val="0"/>
          <w:szCs w:val="28"/>
        </w:rPr>
        <w:t>3.7.9. Сотрудник МФЦ,</w:t>
      </w:r>
      <w:r>
        <w:rPr>
          <w:b w:val="0"/>
          <w:szCs w:val="28"/>
        </w:rPr>
        <w:t xml:space="preserve"> </w:t>
      </w:r>
      <w:r w:rsidRPr="00F61AB9">
        <w:rPr>
          <w:b w:val="0"/>
          <w:szCs w:val="28"/>
        </w:rPr>
        <w:t>ответственный за организацию предоставления услуги,</w:t>
      </w:r>
      <w:r>
        <w:rPr>
          <w:b w:val="0"/>
          <w:szCs w:val="28"/>
        </w:rPr>
        <w:t xml:space="preserve"> </w:t>
      </w:r>
      <w:r w:rsidRPr="00F61AB9">
        <w:rPr>
          <w:b w:val="0"/>
          <w:szCs w:val="28"/>
        </w:rPr>
        <w:t>осуществляет сканирование документов, принятых от заявителя, в информационную систему МФЦ, формирует пакет документов и направляет по СМЭВ в Министерство.</w:t>
      </w:r>
    </w:p>
    <w:p w:rsidR="00844890" w:rsidRPr="00F61AB9" w:rsidRDefault="00844890" w:rsidP="00844890">
      <w:pPr>
        <w:autoSpaceDE w:val="0"/>
        <w:autoSpaceDN w:val="0"/>
        <w:adjustRightInd w:val="0"/>
        <w:ind w:firstLine="709"/>
        <w:jc w:val="both"/>
        <w:rPr>
          <w:b w:val="0"/>
          <w:bCs/>
          <w:szCs w:val="28"/>
        </w:rPr>
      </w:pPr>
      <w:r w:rsidRPr="00F61AB9">
        <w:rPr>
          <w:b w:val="0"/>
          <w:bCs/>
          <w:szCs w:val="28"/>
        </w:rPr>
        <w:t>3.7.10.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844890" w:rsidRPr="00F61AB9" w:rsidRDefault="00844890" w:rsidP="00844890">
      <w:pPr>
        <w:autoSpaceDE w:val="0"/>
        <w:autoSpaceDN w:val="0"/>
        <w:adjustRightInd w:val="0"/>
        <w:ind w:firstLine="709"/>
        <w:jc w:val="both"/>
        <w:rPr>
          <w:b w:val="0"/>
          <w:bCs/>
          <w:szCs w:val="28"/>
        </w:rPr>
      </w:pPr>
      <w:r w:rsidRPr="00F61AB9">
        <w:rPr>
          <w:b w:val="0"/>
          <w:bCs/>
          <w:szCs w:val="28"/>
        </w:rPr>
        <w:lastRenderedPageBreak/>
        <w:t>3.7.11.  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
    <w:p w:rsidR="00844890" w:rsidRPr="00F61AB9" w:rsidRDefault="00844890" w:rsidP="00844890">
      <w:pPr>
        <w:pStyle w:val="ConsPlusNormal"/>
        <w:outlineLvl w:val="1"/>
      </w:pPr>
    </w:p>
    <w:p w:rsidR="00844890" w:rsidRDefault="00844890" w:rsidP="00844890">
      <w:pPr>
        <w:pStyle w:val="ConsPlusNormal"/>
        <w:jc w:val="both"/>
      </w:pPr>
    </w:p>
    <w:p w:rsidR="00844890" w:rsidRDefault="00844890" w:rsidP="00844890">
      <w:pPr>
        <w:pStyle w:val="ConsPlusNormal"/>
        <w:jc w:val="both"/>
      </w:pPr>
    </w:p>
    <w:p w:rsidR="00844890" w:rsidRDefault="00844890" w:rsidP="00844890">
      <w:pPr>
        <w:pStyle w:val="ConsPlusNormal"/>
        <w:jc w:val="both"/>
      </w:pPr>
    </w:p>
    <w:p w:rsidR="00844890" w:rsidRDefault="00844890" w:rsidP="00844890">
      <w:pPr>
        <w:pStyle w:val="ConsPlusNormal"/>
        <w:jc w:val="both"/>
      </w:pPr>
    </w:p>
    <w:p w:rsidR="00844890" w:rsidRDefault="00844890" w:rsidP="00844890">
      <w:pPr>
        <w:pStyle w:val="ConsPlusNormal"/>
        <w:jc w:val="both"/>
      </w:pPr>
    </w:p>
    <w:p w:rsidR="00844890" w:rsidRPr="0028242C" w:rsidRDefault="00844890" w:rsidP="00844890">
      <w:pPr>
        <w:pStyle w:val="ConsPlusNormal"/>
        <w:jc w:val="right"/>
        <w:outlineLvl w:val="1"/>
      </w:pPr>
      <w:r w:rsidRPr="0028242C">
        <w:t>Приложение № 1</w:t>
      </w:r>
    </w:p>
    <w:p w:rsidR="00844890" w:rsidRPr="0028242C" w:rsidRDefault="00844890" w:rsidP="00844890">
      <w:pPr>
        <w:pStyle w:val="ConsPlusNormal"/>
        <w:jc w:val="right"/>
      </w:pPr>
      <w:r w:rsidRPr="0028242C">
        <w:t>к Административному регламенту</w:t>
      </w:r>
    </w:p>
    <w:p w:rsidR="00844890" w:rsidRPr="0028242C" w:rsidRDefault="00844890" w:rsidP="00844890">
      <w:pPr>
        <w:pStyle w:val="ConsPlusNormal"/>
        <w:jc w:val="right"/>
      </w:pPr>
      <w:r w:rsidRPr="0028242C">
        <w:t>Министерства труда и социального</w:t>
      </w:r>
    </w:p>
    <w:p w:rsidR="00844890" w:rsidRPr="0028242C" w:rsidRDefault="00844890" w:rsidP="00844890">
      <w:pPr>
        <w:pStyle w:val="ConsPlusNormal"/>
        <w:jc w:val="right"/>
      </w:pPr>
      <w:r w:rsidRPr="0028242C">
        <w:t>развития Республики Дагестан</w:t>
      </w:r>
    </w:p>
    <w:p w:rsidR="00844890" w:rsidRPr="0028242C" w:rsidRDefault="00844890" w:rsidP="00844890">
      <w:pPr>
        <w:pStyle w:val="ConsPlusNormal"/>
        <w:jc w:val="right"/>
      </w:pPr>
      <w:r w:rsidRPr="0028242C">
        <w:t>предоставления государственной услуги</w:t>
      </w:r>
    </w:p>
    <w:p w:rsidR="00844890" w:rsidRPr="0028242C" w:rsidRDefault="00844890" w:rsidP="00844890">
      <w:pPr>
        <w:pStyle w:val="ConsPlusNormal"/>
        <w:jc w:val="right"/>
      </w:pPr>
      <w:r w:rsidRPr="0028242C">
        <w:t>по назначению и выплате дополнительного</w:t>
      </w:r>
    </w:p>
    <w:p w:rsidR="00844890" w:rsidRPr="0028242C" w:rsidRDefault="00844890" w:rsidP="00844890">
      <w:pPr>
        <w:pStyle w:val="ConsPlusNormal"/>
        <w:jc w:val="both"/>
      </w:pPr>
      <w:r w:rsidRPr="0028242C">
        <w:t xml:space="preserve">                                                                пожизненного ежемесячного денежного                                           </w:t>
      </w:r>
    </w:p>
    <w:p w:rsidR="00844890" w:rsidRPr="0028242C" w:rsidRDefault="00844890" w:rsidP="00844890">
      <w:pPr>
        <w:pStyle w:val="ConsPlusNormal"/>
        <w:jc w:val="right"/>
      </w:pPr>
      <w:r w:rsidRPr="0028242C">
        <w:t xml:space="preserve">                                                     содержания выдающимся спортсменам Республики Дагестан - чемпионам</w:t>
      </w:r>
    </w:p>
    <w:p w:rsidR="00844890" w:rsidRPr="0028242C" w:rsidRDefault="00844890" w:rsidP="00844890">
      <w:pPr>
        <w:pStyle w:val="ConsPlusNormal"/>
        <w:jc w:val="right"/>
      </w:pPr>
      <w:r w:rsidRPr="0028242C">
        <w:t>и призерам Олимпийских игр, чемпионам</w:t>
      </w:r>
    </w:p>
    <w:p w:rsidR="00844890" w:rsidRPr="0028242C" w:rsidRDefault="00844890" w:rsidP="00844890">
      <w:pPr>
        <w:pStyle w:val="ConsPlusNormal"/>
        <w:jc w:val="right"/>
      </w:pPr>
      <w:r w:rsidRPr="0028242C">
        <w:t>Паралимпийских и Сурдлимпийских игр,</w:t>
      </w:r>
    </w:p>
    <w:p w:rsidR="00844890" w:rsidRPr="0028242C" w:rsidRDefault="00844890" w:rsidP="00844890">
      <w:pPr>
        <w:pStyle w:val="ConsPlusNormal"/>
        <w:jc w:val="right"/>
      </w:pPr>
      <w:r w:rsidRPr="0028242C">
        <w:t xml:space="preserve">чемпионам мира по олимпийским </w:t>
      </w:r>
    </w:p>
    <w:p w:rsidR="00844890" w:rsidRPr="0028242C" w:rsidRDefault="00844890" w:rsidP="00844890">
      <w:pPr>
        <w:pStyle w:val="ConsPlusNormal"/>
        <w:jc w:val="right"/>
      </w:pPr>
      <w:r w:rsidRPr="0028242C">
        <w:t xml:space="preserve">видам спорта                                             </w:t>
      </w:r>
    </w:p>
    <w:p w:rsidR="00844890" w:rsidRPr="0028242C" w:rsidRDefault="00844890" w:rsidP="00844890">
      <w:pPr>
        <w:pStyle w:val="ConsPlusNormal"/>
        <w:jc w:val="both"/>
      </w:pPr>
    </w:p>
    <w:p w:rsidR="00844890" w:rsidRPr="0028242C" w:rsidRDefault="00844890" w:rsidP="00844890">
      <w:pPr>
        <w:pStyle w:val="ConsPlusNormal"/>
        <w:jc w:val="right"/>
      </w:pPr>
      <w:r w:rsidRPr="0028242C">
        <w:t xml:space="preserve">                Министру труда</w:t>
      </w:r>
    </w:p>
    <w:p w:rsidR="00844890" w:rsidRPr="0028242C" w:rsidRDefault="00844890" w:rsidP="00844890">
      <w:pPr>
        <w:pStyle w:val="ConsPlusNormal"/>
        <w:jc w:val="right"/>
      </w:pPr>
      <w:r w:rsidRPr="0028242C">
        <w:t xml:space="preserve">                                                     и социального развития</w:t>
      </w:r>
    </w:p>
    <w:p w:rsidR="00844890" w:rsidRPr="0028242C" w:rsidRDefault="00844890" w:rsidP="00844890">
      <w:pPr>
        <w:pStyle w:val="ConsPlusNormal"/>
        <w:jc w:val="right"/>
      </w:pPr>
      <w:r w:rsidRPr="0028242C">
        <w:t xml:space="preserve">                                                        Республики Дагестан</w:t>
      </w:r>
    </w:p>
    <w:p w:rsidR="00844890" w:rsidRPr="0028242C" w:rsidRDefault="00844890" w:rsidP="00844890">
      <w:pPr>
        <w:pStyle w:val="ConsPlusNormal"/>
        <w:jc w:val="right"/>
      </w:pPr>
      <w:r w:rsidRPr="0028242C">
        <w:t xml:space="preserve">                                             ______________________________</w:t>
      </w:r>
    </w:p>
    <w:p w:rsidR="00844890" w:rsidRPr="0028242C" w:rsidRDefault="00844890" w:rsidP="00844890">
      <w:pPr>
        <w:pStyle w:val="ConsPlusNormal"/>
        <w:jc w:val="both"/>
      </w:pPr>
    </w:p>
    <w:p w:rsidR="00844890" w:rsidRPr="0028242C" w:rsidRDefault="00844890" w:rsidP="00844890">
      <w:pPr>
        <w:pStyle w:val="ConsPlusNormal"/>
        <w:jc w:val="center"/>
      </w:pPr>
      <w:r w:rsidRPr="0028242C">
        <w:t>ЗАЯВЛЕНИЕ</w:t>
      </w:r>
    </w:p>
    <w:p w:rsidR="00844890" w:rsidRPr="0028242C" w:rsidRDefault="00844890" w:rsidP="00844890">
      <w:pPr>
        <w:pStyle w:val="ConsPlusNormal"/>
        <w:jc w:val="center"/>
      </w:pPr>
      <w:r w:rsidRPr="0028242C">
        <w:t>о назначении дополнительного пожизненного</w:t>
      </w:r>
    </w:p>
    <w:p w:rsidR="00844890" w:rsidRPr="0028242C" w:rsidRDefault="00844890" w:rsidP="00844890">
      <w:pPr>
        <w:pStyle w:val="ConsPlusNormal"/>
        <w:jc w:val="center"/>
      </w:pPr>
      <w:r w:rsidRPr="0028242C">
        <w:t>ежемесячного денежного содержания</w:t>
      </w:r>
    </w:p>
    <w:p w:rsidR="00844890" w:rsidRPr="0028242C" w:rsidRDefault="00844890" w:rsidP="00844890">
      <w:pPr>
        <w:pStyle w:val="ConsPlusNormal"/>
        <w:jc w:val="center"/>
      </w:pPr>
      <w:r w:rsidRPr="0028242C">
        <w:t>__________________________________________________________________</w:t>
      </w:r>
    </w:p>
    <w:p w:rsidR="00844890" w:rsidRPr="0028242C" w:rsidRDefault="00844890" w:rsidP="00844890">
      <w:pPr>
        <w:pStyle w:val="ConsPlusNormal"/>
        <w:jc w:val="center"/>
        <w:rPr>
          <w:sz w:val="24"/>
          <w:szCs w:val="24"/>
        </w:rPr>
      </w:pPr>
      <w:r w:rsidRPr="0028242C">
        <w:rPr>
          <w:sz w:val="24"/>
          <w:szCs w:val="24"/>
        </w:rPr>
        <w:t>(фамилия, имя, отчество)</w:t>
      </w:r>
    </w:p>
    <w:p w:rsidR="00844890" w:rsidRPr="0028242C" w:rsidRDefault="00844890" w:rsidP="00844890">
      <w:pPr>
        <w:pStyle w:val="ConsPlusNormal"/>
        <w:jc w:val="center"/>
      </w:pPr>
    </w:p>
    <w:p w:rsidR="00844890" w:rsidRPr="0028242C" w:rsidRDefault="00844890" w:rsidP="00844890">
      <w:pPr>
        <w:pStyle w:val="ConsPlusNormal"/>
        <w:jc w:val="both"/>
      </w:pPr>
      <w:r w:rsidRPr="0028242C">
        <w:t xml:space="preserve"> 1. Адрес места жительства (пребывания):</w:t>
      </w:r>
    </w:p>
    <w:p w:rsidR="00844890" w:rsidRPr="0028242C" w:rsidRDefault="00844890" w:rsidP="00844890">
      <w:pPr>
        <w:pStyle w:val="ConsPlusNormal"/>
        <w:jc w:val="both"/>
      </w:pPr>
      <w:r w:rsidRPr="0028242C">
        <w:t>__________________________________________________________________.</w:t>
      </w:r>
    </w:p>
    <w:p w:rsidR="00844890" w:rsidRPr="0028242C" w:rsidRDefault="00844890" w:rsidP="00844890">
      <w:pPr>
        <w:pStyle w:val="ConsPlusNormal"/>
        <w:jc w:val="center"/>
        <w:rPr>
          <w:sz w:val="24"/>
          <w:szCs w:val="24"/>
        </w:rPr>
      </w:pPr>
      <w:r w:rsidRPr="0028242C">
        <w:rPr>
          <w:sz w:val="24"/>
          <w:szCs w:val="24"/>
        </w:rPr>
        <w:t>(указываются адрес места жительства, телефон, электронный адрес)</w:t>
      </w:r>
    </w:p>
    <w:p w:rsidR="00844890" w:rsidRPr="0028242C" w:rsidRDefault="00844890" w:rsidP="00844890">
      <w:pPr>
        <w:pStyle w:val="ConsPlusNormal"/>
        <w:jc w:val="both"/>
      </w:pPr>
    </w:p>
    <w:p w:rsidR="00844890" w:rsidRPr="0028242C" w:rsidRDefault="00844890" w:rsidP="00844890">
      <w:pPr>
        <w:pStyle w:val="ConsPlusNormal"/>
        <w:jc w:val="both"/>
      </w:pPr>
      <w:r w:rsidRPr="0028242C">
        <w:t xml:space="preserve"> 2. Прошу назначить мне дополнительное пожизненное ежемесячное денежноесодержание в соответствии со статьей 26 Закона Республики </w:t>
      </w:r>
      <w:r w:rsidRPr="0028242C">
        <w:lastRenderedPageBreak/>
        <w:t>Дагестан от 2февраля 2010 года № 5 «О физической культуре и спорте в Республике</w:t>
      </w:r>
      <w:r>
        <w:t xml:space="preserve"> </w:t>
      </w:r>
      <w:r w:rsidRPr="0028242C">
        <w:t xml:space="preserve">Дагестан» по категории (нужное </w:t>
      </w:r>
      <w:r>
        <w:t>подчеркнуть</w:t>
      </w:r>
      <w:r w:rsidRPr="0028242C">
        <w:t>):</w:t>
      </w:r>
    </w:p>
    <w:p w:rsidR="00844890" w:rsidRPr="0028242C" w:rsidRDefault="00844890" w:rsidP="00844890">
      <w:pPr>
        <w:pStyle w:val="ConsPlusNormal"/>
        <w:jc w:val="both"/>
      </w:pPr>
      <w:r w:rsidRPr="0028242C">
        <w:t>2.1. чемпион Олимпийских, Паралимпийских и Сурдлимпийских игр</w:t>
      </w:r>
    </w:p>
    <w:p w:rsidR="00844890" w:rsidRPr="0028242C" w:rsidRDefault="00844890" w:rsidP="00844890">
      <w:pPr>
        <w:pStyle w:val="ConsPlusNormal"/>
        <w:jc w:val="both"/>
      </w:pPr>
      <w:r w:rsidRPr="0028242C">
        <w:t>2.2. серебряный призер Олимпийских игр</w:t>
      </w:r>
    </w:p>
    <w:p w:rsidR="00844890" w:rsidRPr="0028242C" w:rsidRDefault="00844890" w:rsidP="00844890">
      <w:pPr>
        <w:pStyle w:val="ConsPlusNormal"/>
        <w:jc w:val="both"/>
      </w:pPr>
      <w:r w:rsidRPr="0028242C">
        <w:t xml:space="preserve">2.3. бронзовый призер Олимпийских игр </w:t>
      </w:r>
    </w:p>
    <w:p w:rsidR="00844890" w:rsidRPr="0028242C" w:rsidRDefault="00844890" w:rsidP="00844890">
      <w:pPr>
        <w:pStyle w:val="ConsPlusNormal"/>
        <w:jc w:val="both"/>
      </w:pPr>
      <w:r w:rsidRPr="0028242C">
        <w:t xml:space="preserve"> 2.4. чемпион мира по олимпийскому виду спорта</w:t>
      </w:r>
    </w:p>
    <w:p w:rsidR="00844890" w:rsidRPr="0028242C" w:rsidRDefault="00844890" w:rsidP="00844890">
      <w:pPr>
        <w:pStyle w:val="ConsPlusNormal"/>
        <w:jc w:val="both"/>
      </w:pPr>
      <w:r w:rsidRPr="0028242C">
        <w:rPr>
          <w:szCs w:val="28"/>
        </w:rPr>
        <w:t>3</w:t>
      </w:r>
      <w:r w:rsidRPr="0028242C">
        <w:t>. Прошу доставлять назначенное мне дополнительное пожизненное ежемесячное денежное содержание через:</w:t>
      </w:r>
    </w:p>
    <w:p w:rsidR="00844890" w:rsidRPr="0028242C" w:rsidRDefault="00844890" w:rsidP="00844890">
      <w:pPr>
        <w:pStyle w:val="ConsPlusNormal"/>
        <w:jc w:val="both"/>
      </w:pPr>
      <w:r w:rsidRPr="0028242C">
        <w:t>__________________________________________________________________</w:t>
      </w:r>
    </w:p>
    <w:p w:rsidR="00844890" w:rsidRPr="0028242C" w:rsidRDefault="00844890" w:rsidP="00844890">
      <w:pPr>
        <w:pStyle w:val="ConsPlusNormal"/>
        <w:jc w:val="center"/>
        <w:rPr>
          <w:sz w:val="24"/>
          <w:szCs w:val="24"/>
        </w:rPr>
      </w:pPr>
      <w:r w:rsidRPr="0028242C">
        <w:rPr>
          <w:sz w:val="24"/>
          <w:szCs w:val="24"/>
        </w:rPr>
        <w:t>организацию федеральной почтовой связи (указывается почтовый адрес, по</w:t>
      </w:r>
    </w:p>
    <w:p w:rsidR="00844890" w:rsidRPr="0028242C" w:rsidRDefault="00844890" w:rsidP="00844890">
      <w:pPr>
        <w:pStyle w:val="ConsPlusNormal"/>
        <w:jc w:val="center"/>
        <w:rPr>
          <w:sz w:val="24"/>
          <w:szCs w:val="24"/>
        </w:rPr>
      </w:pPr>
      <w:r w:rsidRPr="0028242C">
        <w:rPr>
          <w:sz w:val="24"/>
          <w:szCs w:val="24"/>
        </w:rPr>
        <w:t>которому осуществляется доставка дополнительного материального</w:t>
      </w:r>
    </w:p>
    <w:p w:rsidR="00844890" w:rsidRPr="0028242C" w:rsidRDefault="00844890" w:rsidP="00844890">
      <w:pPr>
        <w:pStyle w:val="ConsPlusNormal"/>
        <w:jc w:val="center"/>
        <w:rPr>
          <w:sz w:val="24"/>
          <w:szCs w:val="24"/>
        </w:rPr>
      </w:pPr>
      <w:r w:rsidRPr="0028242C">
        <w:rPr>
          <w:sz w:val="24"/>
          <w:szCs w:val="24"/>
        </w:rPr>
        <w:t>обеспечения)</w:t>
      </w:r>
    </w:p>
    <w:p w:rsidR="00844890" w:rsidRPr="0028242C" w:rsidRDefault="00844890" w:rsidP="00844890">
      <w:pPr>
        <w:pStyle w:val="ConsPlusNormal"/>
        <w:jc w:val="both"/>
      </w:pPr>
      <w:r w:rsidRPr="0028242C">
        <w:t>__________________________________________________________________</w:t>
      </w:r>
    </w:p>
    <w:p w:rsidR="00844890" w:rsidRPr="0028242C" w:rsidRDefault="00844890" w:rsidP="00844890">
      <w:pPr>
        <w:pStyle w:val="ConsPlusNormal"/>
        <w:jc w:val="center"/>
        <w:rPr>
          <w:sz w:val="24"/>
          <w:szCs w:val="24"/>
        </w:rPr>
      </w:pPr>
      <w:r w:rsidRPr="0028242C">
        <w:rPr>
          <w:sz w:val="24"/>
          <w:szCs w:val="24"/>
        </w:rPr>
        <w:t>иную организацию (указываются реквизиты организации)</w:t>
      </w:r>
    </w:p>
    <w:p w:rsidR="00844890" w:rsidRPr="0028242C" w:rsidRDefault="00844890" w:rsidP="00844890">
      <w:pPr>
        <w:pStyle w:val="ConsPlusNormal"/>
        <w:jc w:val="both"/>
      </w:pPr>
      <w:r w:rsidRPr="0028242C">
        <w:t>__________________________________________________________________.</w:t>
      </w:r>
    </w:p>
    <w:p w:rsidR="00844890" w:rsidRPr="0028242C" w:rsidRDefault="00844890" w:rsidP="00844890">
      <w:pPr>
        <w:pStyle w:val="ConsPlusNormal"/>
        <w:jc w:val="center"/>
        <w:rPr>
          <w:sz w:val="24"/>
          <w:szCs w:val="24"/>
        </w:rPr>
      </w:pPr>
      <w:r w:rsidRPr="0028242C">
        <w:rPr>
          <w:sz w:val="24"/>
          <w:szCs w:val="24"/>
        </w:rPr>
        <w:t>кредитную организацию (указываются реквизиты, номер лицевого счета</w:t>
      </w:r>
    </w:p>
    <w:p w:rsidR="00844890" w:rsidRPr="0028242C" w:rsidRDefault="00844890" w:rsidP="00844890">
      <w:pPr>
        <w:pStyle w:val="ConsPlusNormal"/>
        <w:jc w:val="center"/>
        <w:rPr>
          <w:sz w:val="24"/>
          <w:szCs w:val="24"/>
        </w:rPr>
      </w:pPr>
      <w:r w:rsidRPr="0028242C">
        <w:rPr>
          <w:sz w:val="24"/>
          <w:szCs w:val="24"/>
        </w:rPr>
        <w:t>получателя)</w:t>
      </w:r>
    </w:p>
    <w:p w:rsidR="00844890" w:rsidRPr="0028242C" w:rsidRDefault="00844890" w:rsidP="00844890">
      <w:pPr>
        <w:pStyle w:val="ConsPlusNormal"/>
        <w:jc w:val="both"/>
      </w:pPr>
      <w:r w:rsidRPr="0028242C">
        <w:t xml:space="preserve"> 4. К заявлению прилагаю следующие документы (копии) (нужное </w:t>
      </w:r>
      <w:r>
        <w:t>подчеркнуть</w:t>
      </w:r>
      <w:r w:rsidRPr="0028242C">
        <w:t>):</w:t>
      </w:r>
    </w:p>
    <w:p w:rsidR="00844890" w:rsidRPr="0028242C" w:rsidRDefault="00844890" w:rsidP="00844890">
      <w:pPr>
        <w:pStyle w:val="ConsPlusNormal"/>
        <w:jc w:val="both"/>
      </w:pPr>
      <w:r w:rsidRPr="0028242C">
        <w:t>4.1. копия паспорта</w:t>
      </w:r>
      <w:r>
        <w:t>;</w:t>
      </w:r>
    </w:p>
    <w:p w:rsidR="00844890" w:rsidRPr="0028242C" w:rsidRDefault="00844890" w:rsidP="00844890">
      <w:pPr>
        <w:pStyle w:val="ConsPlusNormal"/>
        <w:jc w:val="both"/>
      </w:pPr>
      <w:r w:rsidRPr="0028242C">
        <w:t>4.2. копии документов, подтверждающих получение заявителем</w:t>
      </w:r>
      <w:r>
        <w:t xml:space="preserve"> </w:t>
      </w:r>
      <w:r w:rsidRPr="0028242C">
        <w:t>наград на Олимпийских, Паралимпийских или Сурдлимпийскихиграх, чемпионатах мира по олимпийским видам спорта,</w:t>
      </w:r>
      <w:r>
        <w:t xml:space="preserve"> </w:t>
      </w:r>
      <w:r w:rsidRPr="0028242C">
        <w:t>выступление заявителя в составах сборных команд СССР</w:t>
      </w:r>
      <w:r>
        <w:t xml:space="preserve"> </w:t>
      </w:r>
      <w:r w:rsidRPr="0028242C">
        <w:t>либо сборных команд Российской Федерации по</w:t>
      </w:r>
      <w:r>
        <w:t xml:space="preserve"> </w:t>
      </w:r>
      <w:r w:rsidRPr="0028242C">
        <w:t>различным видам спорта от Республики Дагестан</w:t>
      </w:r>
      <w:r>
        <w:t>;</w:t>
      </w:r>
    </w:p>
    <w:p w:rsidR="00844890" w:rsidRPr="0028242C" w:rsidRDefault="00844890" w:rsidP="00844890">
      <w:pPr>
        <w:pStyle w:val="ConsPlusNormal"/>
        <w:jc w:val="both"/>
      </w:pPr>
      <w:r w:rsidRPr="0028242C">
        <w:t>4.3. копия удостоверения «Заслуженный мастер спорта СССР» или «Заслуженный мастер спорта России»</w:t>
      </w:r>
      <w:r>
        <w:t>;</w:t>
      </w:r>
    </w:p>
    <w:p w:rsidR="00844890" w:rsidRPr="0028242C" w:rsidRDefault="00844890" w:rsidP="00844890">
      <w:pPr>
        <w:pStyle w:val="ConsPlusNormal"/>
        <w:jc w:val="both"/>
      </w:pPr>
      <w:r w:rsidRPr="0028242C">
        <w:t>4.4. копия документа, подтверждающего полномочия представителя заявителя</w:t>
      </w:r>
      <w:r>
        <w:t>;</w:t>
      </w:r>
    </w:p>
    <w:p w:rsidR="00844890" w:rsidRPr="0028242C" w:rsidRDefault="00844890" w:rsidP="00844890">
      <w:pPr>
        <w:pStyle w:val="ConsPlusNormal"/>
        <w:jc w:val="both"/>
      </w:pPr>
      <w:r w:rsidRPr="0028242C">
        <w:t xml:space="preserve">    4.5. реквизиты банковского счета (выписка банка с реквизитами счета)</w:t>
      </w:r>
      <w:r>
        <w:t>.</w:t>
      </w:r>
    </w:p>
    <w:p w:rsidR="00844890" w:rsidRPr="0028242C" w:rsidRDefault="00844890" w:rsidP="00844890">
      <w:pPr>
        <w:pStyle w:val="ConsPlusNormal"/>
        <w:jc w:val="both"/>
      </w:pPr>
      <w:r w:rsidRPr="0028242C">
        <w:t xml:space="preserve"> 5. В соответствии с Федеральным законом «О персональных данных» своей</w:t>
      </w:r>
      <w:r>
        <w:t xml:space="preserve"> </w:t>
      </w:r>
      <w:r w:rsidRPr="0028242C">
        <w:t>волей и в своем интересе даю свое согласие на обработку (включая сбор,</w:t>
      </w:r>
      <w:r>
        <w:t xml:space="preserve"> </w:t>
      </w:r>
      <w:r w:rsidRPr="0028242C">
        <w:t>систематизацию, накопление, хранение, уточнение, обновление, изменение,</w:t>
      </w:r>
      <w:r>
        <w:t xml:space="preserve"> </w:t>
      </w:r>
      <w:r w:rsidRPr="0028242C">
        <w:t>использование и уничтожение) следующих моих персональных данных: фамилия,</w:t>
      </w:r>
      <w:r>
        <w:t xml:space="preserve"> </w:t>
      </w:r>
      <w:r w:rsidRPr="0028242C">
        <w:t>имя, отчество; дата, год и место рождения; серия и номер основного</w:t>
      </w:r>
      <w:r>
        <w:t xml:space="preserve"> </w:t>
      </w:r>
      <w:r w:rsidRPr="0028242C">
        <w:t>документа, удостоверяющего личность, сведения о дате выдачи указанного</w:t>
      </w:r>
      <w:r>
        <w:t xml:space="preserve"> </w:t>
      </w:r>
      <w:r w:rsidRPr="0028242C">
        <w:t>документа и выдавшем его органе; пол; образование; место работы, должность;</w:t>
      </w:r>
      <w:r>
        <w:t xml:space="preserve"> </w:t>
      </w:r>
      <w:r w:rsidRPr="0028242C">
        <w:t>иные сведения, специально предоставленные мной для назначения и выплаты</w:t>
      </w:r>
      <w:r>
        <w:t xml:space="preserve"> </w:t>
      </w:r>
      <w:r w:rsidRPr="0028242C">
        <w:t>дополнительного пожизненного ежемесячного денежного содержания с</w:t>
      </w:r>
      <w:r>
        <w:t xml:space="preserve"> </w:t>
      </w:r>
      <w:r w:rsidRPr="0028242C">
        <w:t>использованием или без использования средств автоматизации для исполнения</w:t>
      </w:r>
      <w:r w:rsidR="00A71B0E">
        <w:t xml:space="preserve"> </w:t>
      </w:r>
      <w:r w:rsidRPr="0028242C">
        <w:t>оператором своих полномочий. Срок обработки моих персональных данных не</w:t>
      </w:r>
      <w:r w:rsidR="00A71B0E">
        <w:t xml:space="preserve"> </w:t>
      </w:r>
      <w:r w:rsidRPr="0028242C">
        <w:t>может быть дольше, чем этого требуют цели их обработки, и они подлежат</w:t>
      </w:r>
      <w:r w:rsidR="00A71B0E">
        <w:t xml:space="preserve"> </w:t>
      </w:r>
      <w:r w:rsidRPr="0028242C">
        <w:t>уничтожению по достижении целей обработки или в случае утраты необходимости</w:t>
      </w:r>
      <w:r w:rsidR="00A71B0E">
        <w:t xml:space="preserve"> </w:t>
      </w:r>
      <w:r w:rsidRPr="0028242C">
        <w:t>в их достижении.</w:t>
      </w:r>
    </w:p>
    <w:p w:rsidR="00844890" w:rsidRPr="0028242C" w:rsidRDefault="00844890" w:rsidP="00844890">
      <w:pPr>
        <w:pStyle w:val="ConsPlusNormal"/>
        <w:jc w:val="both"/>
      </w:pPr>
      <w:r w:rsidRPr="0028242C">
        <w:t xml:space="preserve"> В</w:t>
      </w:r>
      <w:r w:rsidR="00A71B0E">
        <w:t xml:space="preserve"> </w:t>
      </w:r>
      <w:r w:rsidRPr="0028242C">
        <w:t>случае неправомерного использования представленных мной данных мое</w:t>
      </w:r>
      <w:r w:rsidR="00A71B0E">
        <w:t xml:space="preserve"> </w:t>
      </w:r>
      <w:r w:rsidRPr="0028242C">
        <w:lastRenderedPageBreak/>
        <w:t>согласие будет отозвано моим письменным заявлением.</w:t>
      </w:r>
    </w:p>
    <w:p w:rsidR="00844890" w:rsidRPr="0028242C" w:rsidRDefault="00844890" w:rsidP="00844890">
      <w:pPr>
        <w:pStyle w:val="ConsPlusNormal"/>
        <w:jc w:val="both"/>
      </w:pPr>
      <w:r w:rsidRPr="0028242C">
        <w:t xml:space="preserve"> 6. В случае выезда на постоянное место жительства за пределы Республики</w:t>
      </w:r>
    </w:p>
    <w:p w:rsidR="00844890" w:rsidRPr="0028242C" w:rsidRDefault="00844890" w:rsidP="00844890">
      <w:pPr>
        <w:pStyle w:val="ConsPlusNormal"/>
        <w:jc w:val="both"/>
      </w:pPr>
      <w:r w:rsidRPr="0028242C">
        <w:t>Дагестан обязуюсь в 7-дневный срок сообщить об этом в Министерство труда и</w:t>
      </w:r>
      <w:r w:rsidR="00A71B0E">
        <w:t xml:space="preserve"> </w:t>
      </w:r>
      <w:r w:rsidRPr="0028242C">
        <w:t>социального развития Республики Дагестан, выплачивающее мне дополнительное</w:t>
      </w:r>
      <w:r w:rsidR="00A71B0E">
        <w:t xml:space="preserve"> </w:t>
      </w:r>
      <w:r w:rsidRPr="0028242C">
        <w:t>пожизненное ежемесячное денежное содержание.</w:t>
      </w:r>
    </w:p>
    <w:p w:rsidR="00844890" w:rsidRPr="0028242C" w:rsidRDefault="00844890" w:rsidP="00844890">
      <w:pPr>
        <w:pStyle w:val="ConsPlusNormal"/>
        <w:jc w:val="both"/>
      </w:pPr>
      <w:r w:rsidRPr="0028242C">
        <w:t xml:space="preserve">    7. Предупрежден об ответственности за достоверность и полноту</w:t>
      </w:r>
      <w:r w:rsidR="00A71B0E">
        <w:t xml:space="preserve"> </w:t>
      </w:r>
      <w:r w:rsidRPr="0028242C">
        <w:t>представляемых сведений и документов, являющихся основанием для назначения</w:t>
      </w:r>
      <w:r w:rsidR="00A71B0E">
        <w:t xml:space="preserve"> </w:t>
      </w:r>
      <w:r w:rsidRPr="0028242C">
        <w:t>дополнительного пожизненного ежемесячного денежного содержания.</w:t>
      </w:r>
    </w:p>
    <w:p w:rsidR="00844890" w:rsidRPr="0028242C" w:rsidRDefault="00844890" w:rsidP="00844890">
      <w:pPr>
        <w:pStyle w:val="ConsPlusNormal"/>
        <w:jc w:val="both"/>
      </w:pPr>
    </w:p>
    <w:p w:rsidR="00844890" w:rsidRPr="0028242C" w:rsidRDefault="00844890" w:rsidP="00844890">
      <w:pPr>
        <w:pStyle w:val="ConsPlusNormal"/>
        <w:jc w:val="both"/>
      </w:pPr>
      <w:r w:rsidRPr="0028242C">
        <w:t xml:space="preserve">    ____________ ______________ 20____ г.        ______________</w:t>
      </w:r>
    </w:p>
    <w:p w:rsidR="00844890" w:rsidRDefault="00844890" w:rsidP="00844890">
      <w:pPr>
        <w:pStyle w:val="ConsPlusNormal"/>
        <w:jc w:val="both"/>
      </w:pPr>
      <w:r w:rsidRPr="0028242C">
        <w:t xml:space="preserve">       (число)   (месяц)</w:t>
      </w:r>
      <w:r>
        <w:t xml:space="preserve"> (подпись)</w:t>
      </w:r>
    </w:p>
    <w:p w:rsidR="00844890" w:rsidRDefault="00844890" w:rsidP="00844890">
      <w:pPr>
        <w:pStyle w:val="ConsPlusNormal"/>
        <w:jc w:val="both"/>
      </w:pPr>
    </w:p>
    <w:p w:rsidR="00844890" w:rsidRPr="007D4F08" w:rsidRDefault="00844890" w:rsidP="00844890">
      <w:pPr>
        <w:spacing w:after="1" w:line="280" w:lineRule="auto"/>
        <w:jc w:val="right"/>
        <w:rPr>
          <w:b w:val="0"/>
        </w:rPr>
      </w:pPr>
      <w:r w:rsidRPr="007D4F08">
        <w:rPr>
          <w:b w:val="0"/>
        </w:rPr>
        <w:t xml:space="preserve">Приложение </w:t>
      </w:r>
      <w:r>
        <w:rPr>
          <w:b w:val="0"/>
        </w:rPr>
        <w:t>№</w:t>
      </w:r>
      <w:r w:rsidRPr="007D4F08">
        <w:rPr>
          <w:b w:val="0"/>
        </w:rPr>
        <w:t xml:space="preserve"> 2</w:t>
      </w:r>
    </w:p>
    <w:p w:rsidR="00844890" w:rsidRPr="007D4F08" w:rsidRDefault="00844890" w:rsidP="00844890">
      <w:pPr>
        <w:spacing w:after="1" w:line="280" w:lineRule="auto"/>
        <w:jc w:val="right"/>
        <w:rPr>
          <w:b w:val="0"/>
        </w:rPr>
      </w:pPr>
      <w:r w:rsidRPr="007D4F08">
        <w:rPr>
          <w:b w:val="0"/>
        </w:rPr>
        <w:t>к Административному регламенту Министерства</w:t>
      </w:r>
    </w:p>
    <w:p w:rsidR="00844890" w:rsidRPr="007D4F08" w:rsidRDefault="00844890" w:rsidP="00844890">
      <w:pPr>
        <w:spacing w:after="1" w:line="280" w:lineRule="auto"/>
        <w:jc w:val="right"/>
        <w:rPr>
          <w:b w:val="0"/>
        </w:rPr>
      </w:pPr>
      <w:r w:rsidRPr="007D4F08">
        <w:rPr>
          <w:b w:val="0"/>
        </w:rPr>
        <w:t>труда и социального развития Республики Дагестан</w:t>
      </w:r>
    </w:p>
    <w:p w:rsidR="00844890" w:rsidRPr="007D4F08" w:rsidRDefault="00844890" w:rsidP="00844890">
      <w:pPr>
        <w:spacing w:after="1" w:line="280" w:lineRule="auto"/>
        <w:jc w:val="right"/>
        <w:rPr>
          <w:b w:val="0"/>
        </w:rPr>
      </w:pPr>
      <w:r w:rsidRPr="007D4F08">
        <w:rPr>
          <w:b w:val="0"/>
        </w:rPr>
        <w:t>предоставления государственной услуги по назначению</w:t>
      </w:r>
    </w:p>
    <w:p w:rsidR="00844890" w:rsidRPr="007D4F08" w:rsidRDefault="00844890" w:rsidP="00844890">
      <w:pPr>
        <w:spacing w:after="1" w:line="280" w:lineRule="auto"/>
        <w:jc w:val="right"/>
        <w:rPr>
          <w:b w:val="0"/>
        </w:rPr>
      </w:pPr>
      <w:r w:rsidRPr="007D4F08">
        <w:rPr>
          <w:b w:val="0"/>
        </w:rPr>
        <w:t>и выплате дополнительного пожизненного</w:t>
      </w:r>
    </w:p>
    <w:p w:rsidR="00844890" w:rsidRPr="007D4F08" w:rsidRDefault="00844890" w:rsidP="00844890">
      <w:pPr>
        <w:spacing w:after="1" w:line="280" w:lineRule="auto"/>
        <w:jc w:val="right"/>
        <w:rPr>
          <w:b w:val="0"/>
        </w:rPr>
      </w:pPr>
      <w:r w:rsidRPr="007D4F08">
        <w:rPr>
          <w:b w:val="0"/>
        </w:rPr>
        <w:t>ежемесячного денежного содержания выдающимся</w:t>
      </w:r>
    </w:p>
    <w:p w:rsidR="00844890" w:rsidRPr="007D4F08" w:rsidRDefault="00844890" w:rsidP="00844890">
      <w:pPr>
        <w:spacing w:after="1" w:line="280" w:lineRule="auto"/>
        <w:jc w:val="right"/>
        <w:rPr>
          <w:b w:val="0"/>
        </w:rPr>
      </w:pPr>
      <w:r w:rsidRPr="007D4F08">
        <w:rPr>
          <w:b w:val="0"/>
        </w:rPr>
        <w:t>спортсменам Республики Дагестан</w:t>
      </w:r>
    </w:p>
    <w:p w:rsidR="00844890" w:rsidRPr="007D4F08" w:rsidRDefault="00844890" w:rsidP="00844890">
      <w:pPr>
        <w:spacing w:after="1" w:line="280" w:lineRule="auto"/>
        <w:jc w:val="both"/>
        <w:rPr>
          <w:b w:val="0"/>
        </w:rPr>
      </w:pPr>
    </w:p>
    <w:p w:rsidR="00844890" w:rsidRPr="007D4F08" w:rsidRDefault="00844890" w:rsidP="00844890">
      <w:pPr>
        <w:spacing w:after="1" w:line="280" w:lineRule="auto"/>
        <w:jc w:val="both"/>
        <w:rPr>
          <w:b w:val="0"/>
        </w:rPr>
      </w:pPr>
      <w:r w:rsidRPr="007D4F08">
        <w:rPr>
          <w:b w:val="0"/>
        </w:rPr>
        <w:t xml:space="preserve">                 МИНИСТЕРСТВО ТРУДА И СОЦИАЛЬНОГО РАЗВИТИЯ</w:t>
      </w:r>
    </w:p>
    <w:p w:rsidR="00844890" w:rsidRPr="007D4F08" w:rsidRDefault="00844890" w:rsidP="00844890">
      <w:pPr>
        <w:spacing w:after="1" w:line="280" w:lineRule="auto"/>
        <w:jc w:val="both"/>
        <w:rPr>
          <w:b w:val="0"/>
        </w:rPr>
      </w:pPr>
      <w:r w:rsidRPr="007D4F08">
        <w:rPr>
          <w:b w:val="0"/>
        </w:rPr>
        <w:t xml:space="preserve">                            РЕСПУБЛИКИ ДАГЕСТАН</w:t>
      </w:r>
    </w:p>
    <w:p w:rsidR="00844890" w:rsidRPr="007D4F08" w:rsidRDefault="00844890" w:rsidP="00844890">
      <w:pPr>
        <w:spacing w:after="1" w:line="280" w:lineRule="auto"/>
        <w:jc w:val="both"/>
        <w:rPr>
          <w:b w:val="0"/>
        </w:rPr>
      </w:pPr>
    </w:p>
    <w:p w:rsidR="00844890" w:rsidRPr="007D4F08" w:rsidRDefault="00844890" w:rsidP="00844890">
      <w:pPr>
        <w:spacing w:after="1" w:line="280" w:lineRule="auto"/>
        <w:rPr>
          <w:b w:val="0"/>
        </w:rPr>
      </w:pPr>
      <w:r w:rsidRPr="007D4F08">
        <w:rPr>
          <w:b w:val="0"/>
        </w:rPr>
        <w:t xml:space="preserve">______________ года </w:t>
      </w:r>
      <w:r>
        <w:rPr>
          <w:b w:val="0"/>
        </w:rPr>
        <w:t>№</w:t>
      </w:r>
      <w:r w:rsidRPr="007D4F08">
        <w:rPr>
          <w:b w:val="0"/>
        </w:rPr>
        <w:t xml:space="preserve"> ____</w:t>
      </w:r>
    </w:p>
    <w:p w:rsidR="00844890" w:rsidRPr="007D4F08" w:rsidRDefault="00844890" w:rsidP="00844890">
      <w:pPr>
        <w:spacing w:after="1" w:line="280" w:lineRule="auto"/>
        <w:jc w:val="both"/>
        <w:rPr>
          <w:b w:val="0"/>
        </w:rPr>
      </w:pPr>
    </w:p>
    <w:p w:rsidR="00844890" w:rsidRPr="007D4F08" w:rsidRDefault="00844890" w:rsidP="00844890">
      <w:pPr>
        <w:spacing w:after="1" w:line="280" w:lineRule="auto"/>
        <w:jc w:val="center"/>
        <w:rPr>
          <w:b w:val="0"/>
        </w:rPr>
      </w:pPr>
      <w:r w:rsidRPr="007D4F08">
        <w:rPr>
          <w:b w:val="0"/>
        </w:rPr>
        <w:t>РЕШЕНИЕ</w:t>
      </w:r>
    </w:p>
    <w:p w:rsidR="00844890" w:rsidRPr="007D4F08" w:rsidRDefault="00844890" w:rsidP="00844890">
      <w:pPr>
        <w:spacing w:after="1" w:line="280" w:lineRule="auto"/>
        <w:jc w:val="center"/>
        <w:rPr>
          <w:b w:val="0"/>
        </w:rPr>
      </w:pPr>
      <w:r w:rsidRPr="007D4F08">
        <w:rPr>
          <w:b w:val="0"/>
        </w:rPr>
        <w:t>о назначении дополнительного пожизненного ежемесячного</w:t>
      </w:r>
    </w:p>
    <w:p w:rsidR="00844890" w:rsidRPr="007D4F08" w:rsidRDefault="00844890" w:rsidP="00844890">
      <w:pPr>
        <w:spacing w:after="1" w:line="280" w:lineRule="auto"/>
        <w:jc w:val="center"/>
        <w:rPr>
          <w:b w:val="0"/>
        </w:rPr>
      </w:pPr>
      <w:r w:rsidRPr="007D4F08">
        <w:rPr>
          <w:b w:val="0"/>
        </w:rPr>
        <w:t>денежного содержания выдающимся спортсменам</w:t>
      </w:r>
    </w:p>
    <w:p w:rsidR="00844890" w:rsidRPr="007D4F08" w:rsidRDefault="00844890" w:rsidP="00844890">
      <w:pPr>
        <w:spacing w:after="1" w:line="280" w:lineRule="auto"/>
        <w:jc w:val="center"/>
        <w:rPr>
          <w:b w:val="0"/>
        </w:rPr>
      </w:pPr>
      <w:r w:rsidRPr="007D4F08">
        <w:rPr>
          <w:b w:val="0"/>
        </w:rPr>
        <w:t>Республики Дагестан</w:t>
      </w:r>
    </w:p>
    <w:p w:rsidR="00844890" w:rsidRPr="007D4F08" w:rsidRDefault="00844890" w:rsidP="00844890">
      <w:pPr>
        <w:spacing w:after="1" w:line="280" w:lineRule="auto"/>
        <w:jc w:val="both"/>
        <w:rPr>
          <w:b w:val="0"/>
        </w:rPr>
      </w:pPr>
      <w:r w:rsidRPr="007D4F08">
        <w:rPr>
          <w:b w:val="0"/>
        </w:rPr>
        <w:t>__________________________________________________________________,</w:t>
      </w:r>
    </w:p>
    <w:p w:rsidR="00844890" w:rsidRPr="007D4F08" w:rsidRDefault="00844890" w:rsidP="00844890">
      <w:pPr>
        <w:spacing w:after="1" w:line="280" w:lineRule="auto"/>
        <w:jc w:val="center"/>
        <w:rPr>
          <w:b w:val="0"/>
        </w:rPr>
      </w:pPr>
      <w:r w:rsidRPr="007D4F08">
        <w:rPr>
          <w:b w:val="0"/>
        </w:rPr>
        <w:t>(кому: фамилия, имя, отчество)</w:t>
      </w:r>
    </w:p>
    <w:p w:rsidR="00844890" w:rsidRPr="007D4F08" w:rsidRDefault="00844890" w:rsidP="00844890">
      <w:pPr>
        <w:spacing w:after="1" w:line="280" w:lineRule="auto"/>
        <w:jc w:val="both"/>
        <w:rPr>
          <w:b w:val="0"/>
        </w:rPr>
      </w:pPr>
      <w:r w:rsidRPr="007D4F08">
        <w:rPr>
          <w:b w:val="0"/>
        </w:rPr>
        <w:t>__________________________________________________________________</w:t>
      </w:r>
    </w:p>
    <w:p w:rsidR="00844890" w:rsidRPr="007D4F08" w:rsidRDefault="00844890" w:rsidP="00844890">
      <w:pPr>
        <w:spacing w:after="1" w:line="280" w:lineRule="auto"/>
        <w:jc w:val="center"/>
        <w:rPr>
          <w:b w:val="0"/>
        </w:rPr>
      </w:pPr>
      <w:r w:rsidRPr="007D4F08">
        <w:rPr>
          <w:b w:val="0"/>
        </w:rPr>
        <w:t>(наименование категории)</w:t>
      </w:r>
    </w:p>
    <w:p w:rsidR="00844890" w:rsidRPr="007D4F08" w:rsidRDefault="00844890" w:rsidP="00844890">
      <w:pPr>
        <w:spacing w:after="1" w:line="280" w:lineRule="auto"/>
        <w:jc w:val="both"/>
        <w:rPr>
          <w:b w:val="0"/>
        </w:rPr>
      </w:pPr>
    </w:p>
    <w:p w:rsidR="00844890" w:rsidRPr="003F18EB" w:rsidRDefault="00844890" w:rsidP="00844890">
      <w:pPr>
        <w:spacing w:after="1" w:line="280" w:lineRule="auto"/>
        <w:jc w:val="both"/>
        <w:rPr>
          <w:b w:val="0"/>
          <w:spacing w:val="-4"/>
        </w:rPr>
      </w:pPr>
      <w:r w:rsidRPr="003F18EB">
        <w:rPr>
          <w:b w:val="0"/>
          <w:spacing w:val="-4"/>
        </w:rPr>
        <w:t>В соответствии  с постановлением Республики Дагестан от 2 августа 2012года № 254 «О материальном обеспечении чемпионов и призеров Олимпийскихигр, чемпионов Паралимпийских и Сурдлимпийских игр,  чемпионов мира по</w:t>
      </w:r>
      <w:r w:rsidR="00A71B0E">
        <w:rPr>
          <w:b w:val="0"/>
          <w:spacing w:val="-4"/>
        </w:rPr>
        <w:t xml:space="preserve"> </w:t>
      </w:r>
      <w:r w:rsidRPr="003F18EB">
        <w:rPr>
          <w:b w:val="0"/>
          <w:spacing w:val="-4"/>
        </w:rPr>
        <w:t xml:space="preserve">олимпийским видам спорта» назначить с ________ 20___г. </w:t>
      </w:r>
      <w:r>
        <w:rPr>
          <w:b w:val="0"/>
          <w:spacing w:val="-4"/>
        </w:rPr>
        <w:t>д</w:t>
      </w:r>
      <w:r w:rsidRPr="003F18EB">
        <w:rPr>
          <w:b w:val="0"/>
          <w:spacing w:val="-4"/>
        </w:rPr>
        <w:t>ополнительное</w:t>
      </w:r>
      <w:r w:rsidR="00A71B0E">
        <w:rPr>
          <w:b w:val="0"/>
          <w:spacing w:val="-4"/>
        </w:rPr>
        <w:t xml:space="preserve"> </w:t>
      </w:r>
      <w:r w:rsidRPr="003F18EB">
        <w:rPr>
          <w:b w:val="0"/>
          <w:spacing w:val="-4"/>
        </w:rPr>
        <w:lastRenderedPageBreak/>
        <w:t>пожизненное ежемесячное денежное содержание в размере _________ руб</w:t>
      </w:r>
      <w:r>
        <w:rPr>
          <w:b w:val="0"/>
          <w:spacing w:val="-4"/>
        </w:rPr>
        <w:t>. в месяц.</w:t>
      </w:r>
    </w:p>
    <w:p w:rsidR="00844890" w:rsidRPr="007D4F08" w:rsidRDefault="00844890" w:rsidP="00844890">
      <w:pPr>
        <w:spacing w:after="1" w:line="280" w:lineRule="auto"/>
        <w:jc w:val="both"/>
        <w:rPr>
          <w:b w:val="0"/>
        </w:rPr>
      </w:pPr>
    </w:p>
    <w:p w:rsidR="00844890" w:rsidRPr="007D4F08" w:rsidRDefault="00844890" w:rsidP="00844890">
      <w:pPr>
        <w:spacing w:after="1" w:line="280" w:lineRule="auto"/>
        <w:rPr>
          <w:b w:val="0"/>
        </w:rPr>
      </w:pPr>
      <w:r w:rsidRPr="007D4F08">
        <w:rPr>
          <w:b w:val="0"/>
        </w:rPr>
        <w:t>Министр труда</w:t>
      </w:r>
    </w:p>
    <w:p w:rsidR="00844890" w:rsidRPr="007D4F08" w:rsidRDefault="00844890" w:rsidP="00844890">
      <w:pPr>
        <w:spacing w:after="1" w:line="280" w:lineRule="auto"/>
        <w:rPr>
          <w:b w:val="0"/>
        </w:rPr>
      </w:pPr>
      <w:r w:rsidRPr="007D4F08">
        <w:rPr>
          <w:b w:val="0"/>
        </w:rPr>
        <w:t>и социального развития</w:t>
      </w:r>
    </w:p>
    <w:p w:rsidR="00844890" w:rsidRPr="007D4F08" w:rsidRDefault="00844890" w:rsidP="00844890">
      <w:pPr>
        <w:spacing w:after="1" w:line="280" w:lineRule="auto"/>
        <w:rPr>
          <w:b w:val="0"/>
        </w:rPr>
      </w:pPr>
      <w:r w:rsidRPr="007D4F08">
        <w:rPr>
          <w:b w:val="0"/>
        </w:rPr>
        <w:t>Республики Дагестан      ______</w:t>
      </w:r>
      <w:r>
        <w:rPr>
          <w:b w:val="0"/>
        </w:rPr>
        <w:t>_____</w:t>
      </w:r>
      <w:r w:rsidRPr="007D4F08">
        <w:rPr>
          <w:b w:val="0"/>
        </w:rPr>
        <w:t>______________________________</w:t>
      </w:r>
    </w:p>
    <w:p w:rsidR="00844890" w:rsidRPr="007D4F08" w:rsidRDefault="00844890" w:rsidP="00844890">
      <w:pPr>
        <w:spacing w:after="1" w:line="280" w:lineRule="auto"/>
        <w:jc w:val="both"/>
        <w:rPr>
          <w:b w:val="0"/>
        </w:rPr>
      </w:pPr>
      <w:r w:rsidRPr="007D4F08">
        <w:rPr>
          <w:b w:val="0"/>
        </w:rPr>
        <w:t>(подпись)    (расшифровка подписи)</w:t>
      </w:r>
    </w:p>
    <w:p w:rsidR="00844890" w:rsidRPr="007D4F08" w:rsidRDefault="00844890" w:rsidP="00844890">
      <w:pPr>
        <w:spacing w:after="1" w:line="280" w:lineRule="auto"/>
        <w:jc w:val="both"/>
        <w:rPr>
          <w:b w:val="0"/>
        </w:rPr>
      </w:pPr>
    </w:p>
    <w:p w:rsidR="00844890" w:rsidRPr="000802D6" w:rsidRDefault="00844890" w:rsidP="00844890">
      <w:pPr>
        <w:sectPr w:rsidR="00844890" w:rsidRPr="000802D6" w:rsidSect="00844890">
          <w:headerReference w:type="default" r:id="rId32"/>
          <w:headerReference w:type="first" r:id="rId33"/>
          <w:pgSz w:w="11906" w:h="16838"/>
          <w:pgMar w:top="1134" w:right="851" w:bottom="1134" w:left="1701" w:header="709" w:footer="709" w:gutter="0"/>
          <w:cols w:space="708"/>
          <w:titlePg/>
          <w:docGrid w:linePitch="382"/>
        </w:sectPr>
      </w:pPr>
      <w:bookmarkStart w:id="12" w:name="P647"/>
      <w:bookmarkEnd w:id="12"/>
    </w:p>
    <w:p w:rsidR="00844890" w:rsidRDefault="00844890" w:rsidP="00844890">
      <w:pPr>
        <w:pStyle w:val="ConsPlusNormal"/>
        <w:outlineLvl w:val="1"/>
      </w:pPr>
      <w:bookmarkStart w:id="13" w:name="P884"/>
      <w:bookmarkEnd w:id="13"/>
    </w:p>
    <w:p w:rsidR="00844890" w:rsidRDefault="00844890" w:rsidP="00844890">
      <w:pPr>
        <w:pStyle w:val="ConsPlusNormal"/>
        <w:jc w:val="right"/>
        <w:outlineLvl w:val="1"/>
      </w:pPr>
      <w:r>
        <w:t>Приложение №3</w:t>
      </w:r>
    </w:p>
    <w:p w:rsidR="00844890" w:rsidRDefault="00844890" w:rsidP="00844890">
      <w:pPr>
        <w:pStyle w:val="ConsPlusNormal"/>
        <w:jc w:val="right"/>
      </w:pPr>
      <w:r>
        <w:t>к Административному регламенту</w:t>
      </w:r>
    </w:p>
    <w:p w:rsidR="00844890" w:rsidRDefault="00844890" w:rsidP="00844890">
      <w:pPr>
        <w:pStyle w:val="ConsPlusNormal"/>
        <w:jc w:val="right"/>
      </w:pPr>
      <w:r>
        <w:t>Министерства труда и социального</w:t>
      </w:r>
    </w:p>
    <w:p w:rsidR="00844890" w:rsidRDefault="00844890" w:rsidP="00844890">
      <w:pPr>
        <w:pStyle w:val="ConsPlusNormal"/>
        <w:jc w:val="right"/>
      </w:pPr>
      <w:r>
        <w:t>развития Республики Дагестан</w:t>
      </w:r>
    </w:p>
    <w:p w:rsidR="00844890" w:rsidRDefault="00844890" w:rsidP="00844890">
      <w:pPr>
        <w:pStyle w:val="ConsPlusNormal"/>
        <w:jc w:val="right"/>
      </w:pPr>
      <w:r>
        <w:t>предоставления государственной услуги</w:t>
      </w:r>
    </w:p>
    <w:p w:rsidR="00844890" w:rsidRDefault="00844890" w:rsidP="00844890">
      <w:pPr>
        <w:pStyle w:val="ConsPlusNormal"/>
        <w:jc w:val="right"/>
      </w:pPr>
      <w:r>
        <w:t>по назначению и выплате дополнительного</w:t>
      </w:r>
    </w:p>
    <w:p w:rsidR="00844890" w:rsidRDefault="00844890" w:rsidP="00844890">
      <w:pPr>
        <w:pStyle w:val="ConsPlusNormal"/>
        <w:jc w:val="right"/>
      </w:pPr>
      <w:r>
        <w:t>ежемесячного материального обеспечения</w:t>
      </w:r>
    </w:p>
    <w:p w:rsidR="00844890" w:rsidRDefault="00844890" w:rsidP="00844890">
      <w:pPr>
        <w:pStyle w:val="ConsPlusNormal"/>
        <w:jc w:val="right"/>
      </w:pPr>
      <w:r>
        <w:t>гражданам, имеющим особые заслуги</w:t>
      </w:r>
    </w:p>
    <w:p w:rsidR="00844890" w:rsidRDefault="00844890" w:rsidP="00844890">
      <w:pPr>
        <w:pStyle w:val="ConsPlusNormal"/>
        <w:jc w:val="right"/>
      </w:pPr>
      <w:r>
        <w:t>перед Республикой Дагестан</w:t>
      </w:r>
    </w:p>
    <w:p w:rsidR="00844890" w:rsidRDefault="00844890" w:rsidP="00844890">
      <w:pPr>
        <w:pStyle w:val="ConsPlusNormal"/>
        <w:jc w:val="both"/>
      </w:pPr>
    </w:p>
    <w:p w:rsidR="00844890" w:rsidRPr="00B22A08" w:rsidRDefault="00844890" w:rsidP="00844890">
      <w:pPr>
        <w:pStyle w:val="ConsPlusNonformat"/>
        <w:jc w:val="center"/>
        <w:rPr>
          <w:rFonts w:ascii="Times New Roman" w:hAnsi="Times New Roman" w:cs="Times New Roman"/>
          <w:sz w:val="28"/>
          <w:szCs w:val="28"/>
        </w:rPr>
      </w:pPr>
      <w:r w:rsidRPr="00B22A08">
        <w:rPr>
          <w:rFonts w:ascii="Times New Roman" w:hAnsi="Times New Roman" w:cs="Times New Roman"/>
          <w:sz w:val="28"/>
          <w:szCs w:val="28"/>
        </w:rPr>
        <w:t>МИНИСТЕРСТВО ТРУДА И СОЦИАЛЬНОГО РАЗВИТИЯ</w:t>
      </w:r>
    </w:p>
    <w:p w:rsidR="00844890" w:rsidRPr="00B22A08" w:rsidRDefault="00844890" w:rsidP="00844890">
      <w:pPr>
        <w:pStyle w:val="ConsPlusNonformat"/>
        <w:jc w:val="center"/>
        <w:rPr>
          <w:rFonts w:ascii="Times New Roman" w:hAnsi="Times New Roman" w:cs="Times New Roman"/>
          <w:sz w:val="28"/>
          <w:szCs w:val="28"/>
        </w:rPr>
      </w:pPr>
      <w:r w:rsidRPr="00B22A08">
        <w:rPr>
          <w:rFonts w:ascii="Times New Roman" w:hAnsi="Times New Roman" w:cs="Times New Roman"/>
          <w:sz w:val="28"/>
          <w:szCs w:val="28"/>
        </w:rPr>
        <w:t>РЕСПУБЛИКИ ДАГЕСТАН</w:t>
      </w:r>
    </w:p>
    <w:p w:rsidR="00844890" w:rsidRPr="00B22A08" w:rsidRDefault="00844890" w:rsidP="00844890">
      <w:pPr>
        <w:pStyle w:val="ConsPlusNonformat"/>
        <w:jc w:val="both"/>
        <w:rPr>
          <w:rFonts w:ascii="Times New Roman" w:hAnsi="Times New Roman" w:cs="Times New Roman"/>
          <w:sz w:val="28"/>
          <w:szCs w:val="28"/>
        </w:rPr>
      </w:pP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 xml:space="preserve">___ ___________ _____ года </w:t>
      </w:r>
      <w:r>
        <w:rPr>
          <w:rFonts w:ascii="Times New Roman" w:hAnsi="Times New Roman" w:cs="Times New Roman"/>
          <w:sz w:val="28"/>
          <w:szCs w:val="28"/>
        </w:rPr>
        <w:t xml:space="preserve">                                                                    №</w:t>
      </w:r>
      <w:r w:rsidRPr="00B22A08">
        <w:rPr>
          <w:rFonts w:ascii="Times New Roman" w:hAnsi="Times New Roman" w:cs="Times New Roman"/>
          <w:sz w:val="28"/>
          <w:szCs w:val="28"/>
        </w:rPr>
        <w:t xml:space="preserve"> _____</w:t>
      </w:r>
    </w:p>
    <w:p w:rsidR="00844890" w:rsidRPr="00B22A08" w:rsidRDefault="00844890" w:rsidP="00844890">
      <w:pPr>
        <w:pStyle w:val="ConsPlusNonformat"/>
        <w:jc w:val="both"/>
        <w:rPr>
          <w:rFonts w:ascii="Times New Roman" w:hAnsi="Times New Roman" w:cs="Times New Roman"/>
          <w:sz w:val="28"/>
          <w:szCs w:val="28"/>
        </w:rPr>
      </w:pPr>
    </w:p>
    <w:p w:rsidR="00844890" w:rsidRPr="00B22A08" w:rsidRDefault="00844890" w:rsidP="00844890">
      <w:pPr>
        <w:pStyle w:val="ConsPlusNonformat"/>
        <w:jc w:val="center"/>
        <w:rPr>
          <w:rFonts w:ascii="Times New Roman" w:hAnsi="Times New Roman" w:cs="Times New Roman"/>
          <w:sz w:val="28"/>
          <w:szCs w:val="28"/>
        </w:rPr>
      </w:pPr>
      <w:r w:rsidRPr="00B22A08">
        <w:rPr>
          <w:rFonts w:ascii="Times New Roman" w:hAnsi="Times New Roman" w:cs="Times New Roman"/>
          <w:sz w:val="28"/>
          <w:szCs w:val="28"/>
        </w:rPr>
        <w:t>РЕШЕНИЕ</w:t>
      </w:r>
    </w:p>
    <w:p w:rsidR="00844890" w:rsidRPr="00623522" w:rsidRDefault="00844890" w:rsidP="00844890">
      <w:pPr>
        <w:pStyle w:val="ConsPlusNonformat"/>
        <w:jc w:val="center"/>
        <w:rPr>
          <w:rFonts w:ascii="Times New Roman" w:hAnsi="Times New Roman" w:cs="Times New Roman"/>
          <w:sz w:val="28"/>
          <w:szCs w:val="28"/>
        </w:rPr>
      </w:pPr>
      <w:r w:rsidRPr="00B22A08">
        <w:rPr>
          <w:rFonts w:ascii="Times New Roman" w:hAnsi="Times New Roman" w:cs="Times New Roman"/>
          <w:sz w:val="28"/>
          <w:szCs w:val="28"/>
        </w:rPr>
        <w:t xml:space="preserve">о прекращении выплаты </w:t>
      </w:r>
      <w:r w:rsidRPr="00623522">
        <w:rPr>
          <w:rFonts w:ascii="Times New Roman" w:hAnsi="Times New Roman" w:cs="Times New Roman"/>
          <w:sz w:val="28"/>
          <w:szCs w:val="28"/>
        </w:rPr>
        <w:t>дополнительного пожизненного</w:t>
      </w:r>
      <w:r w:rsidR="00A71B0E">
        <w:rPr>
          <w:rFonts w:ascii="Times New Roman" w:hAnsi="Times New Roman" w:cs="Times New Roman"/>
          <w:sz w:val="28"/>
          <w:szCs w:val="28"/>
        </w:rPr>
        <w:t xml:space="preserve"> </w:t>
      </w:r>
      <w:r w:rsidRPr="00623522">
        <w:rPr>
          <w:rFonts w:ascii="Times New Roman" w:hAnsi="Times New Roman" w:cs="Times New Roman"/>
          <w:sz w:val="28"/>
          <w:szCs w:val="28"/>
        </w:rPr>
        <w:t>ежемесячного</w:t>
      </w:r>
      <w:r w:rsidR="00A71B0E">
        <w:rPr>
          <w:rFonts w:ascii="Times New Roman" w:hAnsi="Times New Roman" w:cs="Times New Roman"/>
          <w:sz w:val="28"/>
          <w:szCs w:val="28"/>
        </w:rPr>
        <w:t xml:space="preserve"> </w:t>
      </w:r>
      <w:r w:rsidRPr="00623522">
        <w:rPr>
          <w:rFonts w:ascii="Times New Roman" w:hAnsi="Times New Roman" w:cs="Times New Roman"/>
          <w:sz w:val="28"/>
          <w:szCs w:val="28"/>
        </w:rPr>
        <w:t>денежного содержания выдающимся спортсменам</w:t>
      </w:r>
    </w:p>
    <w:p w:rsidR="00844890" w:rsidRPr="00B22A08" w:rsidRDefault="00844890" w:rsidP="00844890">
      <w:pPr>
        <w:pStyle w:val="ConsPlusNonformat"/>
        <w:jc w:val="center"/>
        <w:rPr>
          <w:rFonts w:ascii="Times New Roman" w:hAnsi="Times New Roman" w:cs="Times New Roman"/>
          <w:sz w:val="28"/>
          <w:szCs w:val="28"/>
        </w:rPr>
      </w:pPr>
      <w:r w:rsidRPr="00623522">
        <w:rPr>
          <w:rFonts w:ascii="Times New Roman" w:hAnsi="Times New Roman" w:cs="Times New Roman"/>
          <w:sz w:val="28"/>
          <w:szCs w:val="28"/>
        </w:rPr>
        <w:t>Республики Дагестан</w:t>
      </w: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r w:rsidRPr="00B22A08">
        <w:rPr>
          <w:rFonts w:ascii="Times New Roman" w:hAnsi="Times New Roman" w:cs="Times New Roman"/>
          <w:sz w:val="28"/>
          <w:szCs w:val="28"/>
        </w:rPr>
        <w:t>,</w:t>
      </w:r>
    </w:p>
    <w:p w:rsidR="00844890" w:rsidRDefault="00844890" w:rsidP="00844890">
      <w:pPr>
        <w:pStyle w:val="ConsPlusNonformat"/>
        <w:jc w:val="center"/>
        <w:rPr>
          <w:rFonts w:ascii="Times New Roman" w:hAnsi="Times New Roman" w:cs="Times New Roman"/>
          <w:sz w:val="28"/>
          <w:szCs w:val="28"/>
        </w:rPr>
      </w:pPr>
      <w:r w:rsidRPr="00B22A08">
        <w:rPr>
          <w:rFonts w:ascii="Times New Roman" w:hAnsi="Times New Roman" w:cs="Times New Roman"/>
          <w:sz w:val="28"/>
          <w:szCs w:val="28"/>
        </w:rPr>
        <w:t>(кому: фамилия, имя, отчество)</w:t>
      </w:r>
    </w:p>
    <w:p w:rsidR="00844890" w:rsidRPr="00B22A08" w:rsidRDefault="00844890" w:rsidP="00844890">
      <w:pPr>
        <w:pStyle w:val="ConsPlusNonformat"/>
        <w:jc w:val="center"/>
        <w:rPr>
          <w:rFonts w:ascii="Times New Roman" w:hAnsi="Times New Roman" w:cs="Times New Roman"/>
          <w:sz w:val="28"/>
          <w:szCs w:val="28"/>
        </w:rPr>
      </w:pPr>
    </w:p>
    <w:p w:rsidR="00844890" w:rsidRPr="00623522" w:rsidRDefault="00844890" w:rsidP="00844890">
      <w:pPr>
        <w:pStyle w:val="ConsPlusNonformat"/>
        <w:jc w:val="both"/>
        <w:rPr>
          <w:rFonts w:ascii="Times New Roman" w:hAnsi="Times New Roman" w:cs="Times New Roman"/>
          <w:sz w:val="28"/>
          <w:szCs w:val="28"/>
        </w:rPr>
      </w:pPr>
      <w:r w:rsidRPr="00623522">
        <w:rPr>
          <w:rFonts w:ascii="Times New Roman" w:hAnsi="Times New Roman" w:cs="Times New Roman"/>
          <w:sz w:val="28"/>
          <w:szCs w:val="28"/>
        </w:rPr>
        <w:t>__________________________________________________________________</w:t>
      </w:r>
    </w:p>
    <w:p w:rsidR="00844890" w:rsidRDefault="00844890" w:rsidP="00844890">
      <w:pPr>
        <w:pStyle w:val="ConsPlusNonformat"/>
        <w:jc w:val="center"/>
        <w:rPr>
          <w:rFonts w:ascii="Times New Roman" w:hAnsi="Times New Roman" w:cs="Times New Roman"/>
          <w:sz w:val="28"/>
          <w:szCs w:val="28"/>
        </w:rPr>
      </w:pPr>
      <w:r w:rsidRPr="00623522">
        <w:rPr>
          <w:rFonts w:ascii="Times New Roman" w:hAnsi="Times New Roman" w:cs="Times New Roman"/>
          <w:sz w:val="28"/>
          <w:szCs w:val="28"/>
        </w:rPr>
        <w:t>(наименование категории)</w:t>
      </w:r>
    </w:p>
    <w:p w:rsidR="00844890" w:rsidRDefault="00844890" w:rsidP="00844890">
      <w:pPr>
        <w:pStyle w:val="ConsPlusNonformat"/>
        <w:jc w:val="center"/>
        <w:rPr>
          <w:rFonts w:ascii="Times New Roman" w:hAnsi="Times New Roman" w:cs="Times New Roman"/>
          <w:sz w:val="28"/>
          <w:szCs w:val="28"/>
        </w:rPr>
      </w:pP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623522">
        <w:rPr>
          <w:rFonts w:ascii="Times New Roman" w:hAnsi="Times New Roman" w:cs="Times New Roman"/>
          <w:sz w:val="28"/>
          <w:szCs w:val="28"/>
        </w:rPr>
        <w:t>остановление</w:t>
      </w:r>
      <w:r>
        <w:rPr>
          <w:rFonts w:ascii="Times New Roman" w:hAnsi="Times New Roman" w:cs="Times New Roman"/>
          <w:sz w:val="28"/>
          <w:szCs w:val="28"/>
        </w:rPr>
        <w:t>м</w:t>
      </w:r>
      <w:r w:rsidRPr="00623522">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еспублики </w:t>
      </w:r>
      <w:r w:rsidRPr="00623522">
        <w:rPr>
          <w:rFonts w:ascii="Times New Roman" w:hAnsi="Times New Roman" w:cs="Times New Roman"/>
          <w:sz w:val="28"/>
          <w:szCs w:val="28"/>
        </w:rPr>
        <w:t>Д</w:t>
      </w:r>
      <w:r>
        <w:rPr>
          <w:rFonts w:ascii="Times New Roman" w:hAnsi="Times New Roman" w:cs="Times New Roman"/>
          <w:sz w:val="28"/>
          <w:szCs w:val="28"/>
        </w:rPr>
        <w:t>агестан</w:t>
      </w:r>
      <w:r w:rsidRPr="00623522">
        <w:rPr>
          <w:rFonts w:ascii="Times New Roman" w:hAnsi="Times New Roman" w:cs="Times New Roman"/>
          <w:sz w:val="28"/>
          <w:szCs w:val="28"/>
        </w:rPr>
        <w:t xml:space="preserve"> от 2</w:t>
      </w:r>
      <w:r>
        <w:rPr>
          <w:rFonts w:ascii="Times New Roman" w:hAnsi="Times New Roman" w:cs="Times New Roman"/>
          <w:sz w:val="28"/>
          <w:szCs w:val="28"/>
        </w:rPr>
        <w:t xml:space="preserve"> августа </w:t>
      </w:r>
      <w:r w:rsidRPr="00623522">
        <w:rPr>
          <w:rFonts w:ascii="Times New Roman" w:hAnsi="Times New Roman" w:cs="Times New Roman"/>
          <w:sz w:val="28"/>
          <w:szCs w:val="28"/>
        </w:rPr>
        <w:t xml:space="preserve">2012 </w:t>
      </w:r>
      <w:r>
        <w:rPr>
          <w:rFonts w:ascii="Times New Roman" w:hAnsi="Times New Roman" w:cs="Times New Roman"/>
          <w:sz w:val="28"/>
          <w:szCs w:val="28"/>
        </w:rPr>
        <w:t>года №</w:t>
      </w:r>
      <w:r w:rsidRPr="00623522">
        <w:rPr>
          <w:rFonts w:ascii="Times New Roman" w:hAnsi="Times New Roman" w:cs="Times New Roman"/>
          <w:sz w:val="28"/>
          <w:szCs w:val="28"/>
        </w:rPr>
        <w:t xml:space="preserve"> 254 </w:t>
      </w:r>
      <w:r>
        <w:rPr>
          <w:rFonts w:ascii="Times New Roman" w:hAnsi="Times New Roman" w:cs="Times New Roman"/>
          <w:sz w:val="28"/>
          <w:szCs w:val="28"/>
        </w:rPr>
        <w:t>«</w:t>
      </w:r>
      <w:r w:rsidRPr="00623522">
        <w:rPr>
          <w:rFonts w:ascii="Times New Roman" w:hAnsi="Times New Roman" w:cs="Times New Roman"/>
          <w:sz w:val="28"/>
          <w:szCs w:val="28"/>
        </w:rPr>
        <w:t>О материальном обеспечении чемпионов и призеров Олимпийских игр, чемпионов Паралимпийских и Сурдлимпийских игр, чемпионов мира по олимпийским видам спорта</w:t>
      </w:r>
      <w:r>
        <w:rPr>
          <w:rFonts w:ascii="Times New Roman" w:hAnsi="Times New Roman" w:cs="Times New Roman"/>
          <w:sz w:val="28"/>
          <w:szCs w:val="28"/>
        </w:rPr>
        <w:t xml:space="preserve">» </w:t>
      </w:r>
      <w:r w:rsidRPr="00B22A08">
        <w:rPr>
          <w:rFonts w:ascii="Times New Roman" w:hAnsi="Times New Roman" w:cs="Times New Roman"/>
          <w:sz w:val="28"/>
          <w:szCs w:val="28"/>
        </w:rPr>
        <w:t>прекратить выплату дополнительного материального обеспечения с</w:t>
      </w: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____________________ в связи с ____________________________________.</w:t>
      </w: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 xml:space="preserve"> (день, месяц, год)     (основание)</w:t>
      </w:r>
    </w:p>
    <w:p w:rsidR="00844890" w:rsidRDefault="00844890" w:rsidP="00844890">
      <w:pPr>
        <w:pStyle w:val="ConsPlusNonformat"/>
        <w:jc w:val="both"/>
        <w:rPr>
          <w:rFonts w:ascii="Times New Roman" w:hAnsi="Times New Roman" w:cs="Times New Roman"/>
          <w:sz w:val="28"/>
          <w:szCs w:val="28"/>
        </w:rPr>
      </w:pPr>
    </w:p>
    <w:p w:rsidR="00844890" w:rsidRPr="00B22A08" w:rsidRDefault="00844890" w:rsidP="00844890">
      <w:pPr>
        <w:pStyle w:val="ConsPlusNonformat"/>
        <w:jc w:val="both"/>
        <w:rPr>
          <w:rFonts w:ascii="Times New Roman" w:hAnsi="Times New Roman" w:cs="Times New Roman"/>
          <w:sz w:val="28"/>
          <w:szCs w:val="28"/>
        </w:rPr>
      </w:pP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 xml:space="preserve">  Министр труда и</w:t>
      </w: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социального развития   _____________   _______________________________</w:t>
      </w:r>
    </w:p>
    <w:p w:rsidR="00844890" w:rsidRPr="00B22A08" w:rsidRDefault="00844890" w:rsidP="00844890">
      <w:pPr>
        <w:pStyle w:val="ConsPlusNonformat"/>
        <w:jc w:val="both"/>
        <w:rPr>
          <w:rFonts w:ascii="Times New Roman" w:hAnsi="Times New Roman" w:cs="Times New Roman"/>
          <w:sz w:val="28"/>
          <w:szCs w:val="28"/>
        </w:rPr>
      </w:pPr>
      <w:r w:rsidRPr="00B22A08">
        <w:rPr>
          <w:rFonts w:ascii="Times New Roman" w:hAnsi="Times New Roman" w:cs="Times New Roman"/>
          <w:sz w:val="28"/>
          <w:szCs w:val="28"/>
        </w:rPr>
        <w:t xml:space="preserve"> Республики Дагестан     (подпись)           (расшифровка подписи)</w:t>
      </w:r>
    </w:p>
    <w:p w:rsidR="00844890" w:rsidRPr="00B22A08" w:rsidRDefault="00844890" w:rsidP="00844890">
      <w:pPr>
        <w:pStyle w:val="ConsPlusNonformat"/>
        <w:jc w:val="both"/>
        <w:rPr>
          <w:rFonts w:ascii="Times New Roman" w:hAnsi="Times New Roman" w:cs="Times New Roman"/>
          <w:sz w:val="28"/>
          <w:szCs w:val="28"/>
        </w:rPr>
      </w:pPr>
    </w:p>
    <w:p w:rsidR="00844890" w:rsidRDefault="00844890" w:rsidP="00844890">
      <w:pPr>
        <w:pStyle w:val="ConsPlusNormal"/>
        <w:jc w:val="right"/>
        <w:outlineLvl w:val="1"/>
      </w:pPr>
    </w:p>
    <w:p w:rsidR="00844890" w:rsidRDefault="00844890" w:rsidP="00844890">
      <w:pPr>
        <w:pStyle w:val="ConsPlusNormal"/>
        <w:jc w:val="right"/>
        <w:outlineLvl w:val="1"/>
      </w:pPr>
    </w:p>
    <w:p w:rsidR="00844890" w:rsidRDefault="00844890" w:rsidP="00844890">
      <w:pPr>
        <w:pStyle w:val="ConsPlusNormal"/>
        <w:jc w:val="right"/>
        <w:outlineLvl w:val="1"/>
      </w:pPr>
    </w:p>
    <w:p w:rsidR="00844890" w:rsidRDefault="00844890" w:rsidP="00844890">
      <w:pPr>
        <w:pStyle w:val="ConsPlusNormal"/>
        <w:jc w:val="right"/>
        <w:outlineLvl w:val="1"/>
      </w:pPr>
    </w:p>
    <w:p w:rsidR="00844890" w:rsidRDefault="00844890" w:rsidP="00844890">
      <w:pPr>
        <w:pStyle w:val="ConsPlusNormal"/>
        <w:jc w:val="right"/>
        <w:outlineLvl w:val="1"/>
      </w:pPr>
    </w:p>
    <w:p w:rsidR="00844890" w:rsidRDefault="00844890" w:rsidP="00844890">
      <w:pPr>
        <w:pStyle w:val="ConsPlusNormal"/>
        <w:jc w:val="right"/>
        <w:outlineLvl w:val="1"/>
      </w:pPr>
    </w:p>
    <w:p w:rsidR="00844890" w:rsidRDefault="00844890" w:rsidP="00844890">
      <w:pPr>
        <w:pStyle w:val="ConsPlusNormal"/>
        <w:jc w:val="right"/>
        <w:outlineLvl w:val="1"/>
      </w:pPr>
      <w:r>
        <w:lastRenderedPageBreak/>
        <w:t>Приложение №4</w:t>
      </w:r>
    </w:p>
    <w:p w:rsidR="00844890" w:rsidRDefault="00844890" w:rsidP="00844890">
      <w:pPr>
        <w:pStyle w:val="ConsPlusNormal"/>
        <w:jc w:val="right"/>
      </w:pPr>
      <w:r>
        <w:t>к Административному регламенту</w:t>
      </w:r>
    </w:p>
    <w:p w:rsidR="00844890" w:rsidRDefault="00844890" w:rsidP="00844890">
      <w:pPr>
        <w:pStyle w:val="ConsPlusNormal"/>
        <w:jc w:val="right"/>
      </w:pPr>
      <w:r>
        <w:t>Министерства труда и социального</w:t>
      </w:r>
    </w:p>
    <w:p w:rsidR="00844890" w:rsidRDefault="00844890" w:rsidP="00844890">
      <w:pPr>
        <w:pStyle w:val="ConsPlusNormal"/>
        <w:jc w:val="right"/>
      </w:pPr>
      <w:r>
        <w:t>развития Республики Дагестан</w:t>
      </w:r>
    </w:p>
    <w:p w:rsidR="00844890" w:rsidRDefault="00844890" w:rsidP="00844890">
      <w:pPr>
        <w:pStyle w:val="ConsPlusNormal"/>
        <w:jc w:val="right"/>
      </w:pPr>
      <w:r>
        <w:t>предоставления государственной услуги</w:t>
      </w:r>
    </w:p>
    <w:p w:rsidR="00844890" w:rsidRDefault="00844890" w:rsidP="00844890">
      <w:pPr>
        <w:pStyle w:val="ConsPlusNormal"/>
        <w:jc w:val="right"/>
      </w:pPr>
      <w:r>
        <w:t>по назначению и выплате дополнительного</w:t>
      </w:r>
    </w:p>
    <w:p w:rsidR="00844890" w:rsidRDefault="00844890" w:rsidP="00844890">
      <w:pPr>
        <w:pStyle w:val="ConsPlusNormal"/>
        <w:jc w:val="right"/>
      </w:pPr>
      <w:r>
        <w:t>ежемесячного материального обеспечения</w:t>
      </w:r>
    </w:p>
    <w:p w:rsidR="00844890" w:rsidRDefault="00844890" w:rsidP="00844890">
      <w:pPr>
        <w:pStyle w:val="ConsPlusNormal"/>
        <w:jc w:val="right"/>
      </w:pPr>
      <w:r>
        <w:t>гражданам, имеющим особые заслуги</w:t>
      </w:r>
    </w:p>
    <w:p w:rsidR="00844890" w:rsidRDefault="00844890" w:rsidP="00844890">
      <w:pPr>
        <w:pStyle w:val="ConsPlusNormal"/>
        <w:jc w:val="right"/>
      </w:pPr>
      <w:r>
        <w:t>перед Республикой Дагестан</w:t>
      </w:r>
    </w:p>
    <w:p w:rsidR="00844890" w:rsidRDefault="00844890" w:rsidP="00844890">
      <w:pPr>
        <w:pStyle w:val="ConsPlusNormal"/>
        <w:jc w:val="both"/>
      </w:pPr>
    </w:p>
    <w:p w:rsidR="00844890" w:rsidRDefault="00844890" w:rsidP="00844890">
      <w:pPr>
        <w:pStyle w:val="ConsPlusNormal"/>
        <w:jc w:val="center"/>
      </w:pPr>
      <w:bookmarkStart w:id="14" w:name="P926"/>
      <w:bookmarkEnd w:id="14"/>
      <w:r>
        <w:t>ЖУРНАЛ</w:t>
      </w:r>
    </w:p>
    <w:p w:rsidR="00844890" w:rsidRDefault="00844890" w:rsidP="00844890">
      <w:pPr>
        <w:pStyle w:val="ConsPlusNormal"/>
        <w:jc w:val="center"/>
      </w:pPr>
      <w:r>
        <w:t>регистрации решений о назначении дополнительного пожизненного ежемесячного денежного содержания выдающимся спортсменам</w:t>
      </w:r>
    </w:p>
    <w:p w:rsidR="00844890" w:rsidRDefault="00844890" w:rsidP="00844890">
      <w:pPr>
        <w:pStyle w:val="ConsPlusNormal"/>
        <w:jc w:val="center"/>
      </w:pPr>
      <w:r>
        <w:t>Республики Дагестан</w:t>
      </w:r>
    </w:p>
    <w:tbl>
      <w:tblPr>
        <w:tblpPr w:leftFromText="180" w:rightFromText="180" w:vertAnchor="text" w:horzAnchor="margin" w:tblpXSpec="center" w:tblpY="1230"/>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37"/>
        <w:gridCol w:w="1361"/>
        <w:gridCol w:w="1928"/>
        <w:gridCol w:w="2324"/>
        <w:gridCol w:w="1644"/>
        <w:gridCol w:w="1644"/>
      </w:tblGrid>
      <w:tr w:rsidR="00844890" w:rsidTr="00844890">
        <w:tc>
          <w:tcPr>
            <w:tcW w:w="510" w:type="dxa"/>
          </w:tcPr>
          <w:p w:rsidR="00844890" w:rsidRDefault="00844890" w:rsidP="00844890">
            <w:pPr>
              <w:pStyle w:val="ConsPlusNormal"/>
              <w:jc w:val="center"/>
            </w:pPr>
            <w:r>
              <w:t>№ п/п</w:t>
            </w:r>
          </w:p>
        </w:tc>
        <w:tc>
          <w:tcPr>
            <w:tcW w:w="737" w:type="dxa"/>
          </w:tcPr>
          <w:p w:rsidR="00844890" w:rsidRDefault="00844890" w:rsidP="00844890">
            <w:pPr>
              <w:pStyle w:val="ConsPlusNormal"/>
              <w:jc w:val="center"/>
            </w:pPr>
            <w:r>
              <w:t>Дата</w:t>
            </w:r>
          </w:p>
        </w:tc>
        <w:tc>
          <w:tcPr>
            <w:tcW w:w="1361" w:type="dxa"/>
          </w:tcPr>
          <w:p w:rsidR="00844890" w:rsidRDefault="00844890" w:rsidP="00844890">
            <w:pPr>
              <w:pStyle w:val="ConsPlusNormal"/>
              <w:jc w:val="center"/>
            </w:pPr>
            <w:r>
              <w:t>Фамилия, имя, отчество заявителя</w:t>
            </w:r>
          </w:p>
        </w:tc>
        <w:tc>
          <w:tcPr>
            <w:tcW w:w="1928" w:type="dxa"/>
          </w:tcPr>
          <w:p w:rsidR="00844890" w:rsidRDefault="00844890" w:rsidP="00844890">
            <w:pPr>
              <w:pStyle w:val="ConsPlusNormal"/>
              <w:jc w:val="center"/>
            </w:pPr>
            <w:r>
              <w:t>Место жительства (пребывания, фактического проживания), телефон</w:t>
            </w:r>
          </w:p>
        </w:tc>
        <w:tc>
          <w:tcPr>
            <w:tcW w:w="2324" w:type="dxa"/>
          </w:tcPr>
          <w:p w:rsidR="00844890" w:rsidRDefault="00844890" w:rsidP="00844890">
            <w:pPr>
              <w:pStyle w:val="ConsPlusNormal"/>
              <w:jc w:val="center"/>
            </w:pPr>
            <w:r>
              <w:t xml:space="preserve">Дата принятия и № решения о назначении </w:t>
            </w:r>
            <w:r w:rsidRPr="00623522">
              <w:t>дополнительного пожизненного ежемесячного денежного содержания</w:t>
            </w:r>
          </w:p>
        </w:tc>
        <w:tc>
          <w:tcPr>
            <w:tcW w:w="1644" w:type="dxa"/>
          </w:tcPr>
          <w:p w:rsidR="00844890" w:rsidRDefault="00844890" w:rsidP="00844890">
            <w:pPr>
              <w:pStyle w:val="ConsPlusNormal"/>
              <w:jc w:val="center"/>
            </w:pPr>
            <w:r>
              <w:t>Фамилия, имя, отчество работника по назначению и выплате</w:t>
            </w:r>
          </w:p>
        </w:tc>
        <w:tc>
          <w:tcPr>
            <w:tcW w:w="1644" w:type="dxa"/>
          </w:tcPr>
          <w:p w:rsidR="00844890" w:rsidRDefault="00844890" w:rsidP="00844890">
            <w:pPr>
              <w:pStyle w:val="ConsPlusNormal"/>
              <w:jc w:val="center"/>
            </w:pPr>
            <w:r>
              <w:t>Личная подпись работника по назначению и выплате</w:t>
            </w:r>
          </w:p>
        </w:tc>
      </w:tr>
      <w:tr w:rsidR="00844890" w:rsidTr="00844890">
        <w:tc>
          <w:tcPr>
            <w:tcW w:w="510" w:type="dxa"/>
          </w:tcPr>
          <w:p w:rsidR="00844890" w:rsidRDefault="00844890" w:rsidP="00844890">
            <w:pPr>
              <w:pStyle w:val="ConsPlusNormal"/>
              <w:jc w:val="center"/>
            </w:pPr>
            <w:r>
              <w:t>1</w:t>
            </w:r>
          </w:p>
        </w:tc>
        <w:tc>
          <w:tcPr>
            <w:tcW w:w="737" w:type="dxa"/>
          </w:tcPr>
          <w:p w:rsidR="00844890" w:rsidRDefault="00844890" w:rsidP="00844890">
            <w:pPr>
              <w:pStyle w:val="ConsPlusNormal"/>
              <w:jc w:val="center"/>
            </w:pPr>
            <w:r>
              <w:t>2</w:t>
            </w:r>
          </w:p>
        </w:tc>
        <w:tc>
          <w:tcPr>
            <w:tcW w:w="1361" w:type="dxa"/>
          </w:tcPr>
          <w:p w:rsidR="00844890" w:rsidRDefault="00844890" w:rsidP="00844890">
            <w:pPr>
              <w:pStyle w:val="ConsPlusNormal"/>
              <w:jc w:val="center"/>
            </w:pPr>
            <w:r>
              <w:t>3</w:t>
            </w:r>
          </w:p>
        </w:tc>
        <w:tc>
          <w:tcPr>
            <w:tcW w:w="1928" w:type="dxa"/>
          </w:tcPr>
          <w:p w:rsidR="00844890" w:rsidRDefault="00844890" w:rsidP="00844890">
            <w:pPr>
              <w:pStyle w:val="ConsPlusNormal"/>
              <w:jc w:val="center"/>
            </w:pPr>
            <w:r>
              <w:t>4</w:t>
            </w:r>
          </w:p>
        </w:tc>
        <w:tc>
          <w:tcPr>
            <w:tcW w:w="2324" w:type="dxa"/>
          </w:tcPr>
          <w:p w:rsidR="00844890" w:rsidRDefault="00844890" w:rsidP="00844890">
            <w:pPr>
              <w:pStyle w:val="ConsPlusNormal"/>
              <w:jc w:val="center"/>
            </w:pPr>
            <w:r>
              <w:t>5</w:t>
            </w:r>
          </w:p>
        </w:tc>
        <w:tc>
          <w:tcPr>
            <w:tcW w:w="1644" w:type="dxa"/>
          </w:tcPr>
          <w:p w:rsidR="00844890" w:rsidRDefault="00844890" w:rsidP="00844890">
            <w:pPr>
              <w:pStyle w:val="ConsPlusNormal"/>
              <w:jc w:val="center"/>
            </w:pPr>
            <w:r>
              <w:t>6</w:t>
            </w:r>
          </w:p>
        </w:tc>
        <w:tc>
          <w:tcPr>
            <w:tcW w:w="1644" w:type="dxa"/>
          </w:tcPr>
          <w:p w:rsidR="00844890" w:rsidRDefault="00844890" w:rsidP="00844890">
            <w:pPr>
              <w:pStyle w:val="ConsPlusNormal"/>
              <w:jc w:val="center"/>
            </w:pPr>
            <w:r>
              <w:t>7</w:t>
            </w:r>
          </w:p>
        </w:tc>
      </w:tr>
      <w:tr w:rsidR="00844890" w:rsidTr="00844890">
        <w:tc>
          <w:tcPr>
            <w:tcW w:w="510" w:type="dxa"/>
          </w:tcPr>
          <w:p w:rsidR="00844890" w:rsidRDefault="00844890" w:rsidP="00844890">
            <w:pPr>
              <w:pStyle w:val="ConsPlusNormal"/>
              <w:jc w:val="center"/>
            </w:pPr>
            <w:r>
              <w:t>1.</w:t>
            </w:r>
          </w:p>
        </w:tc>
        <w:tc>
          <w:tcPr>
            <w:tcW w:w="737" w:type="dxa"/>
          </w:tcPr>
          <w:p w:rsidR="00844890" w:rsidRDefault="00844890" w:rsidP="00844890">
            <w:pPr>
              <w:pStyle w:val="ConsPlusNormal"/>
            </w:pPr>
          </w:p>
        </w:tc>
        <w:tc>
          <w:tcPr>
            <w:tcW w:w="1361" w:type="dxa"/>
          </w:tcPr>
          <w:p w:rsidR="00844890" w:rsidRDefault="00844890" w:rsidP="00844890">
            <w:pPr>
              <w:pStyle w:val="ConsPlusNormal"/>
            </w:pPr>
          </w:p>
        </w:tc>
        <w:tc>
          <w:tcPr>
            <w:tcW w:w="1928" w:type="dxa"/>
          </w:tcPr>
          <w:p w:rsidR="00844890" w:rsidRDefault="00844890" w:rsidP="00844890">
            <w:pPr>
              <w:pStyle w:val="ConsPlusNormal"/>
            </w:pPr>
          </w:p>
        </w:tc>
        <w:tc>
          <w:tcPr>
            <w:tcW w:w="2324" w:type="dxa"/>
          </w:tcPr>
          <w:p w:rsidR="00844890" w:rsidRDefault="00844890" w:rsidP="00844890">
            <w:pPr>
              <w:pStyle w:val="ConsPlusNormal"/>
            </w:pPr>
          </w:p>
        </w:tc>
        <w:tc>
          <w:tcPr>
            <w:tcW w:w="1644" w:type="dxa"/>
          </w:tcPr>
          <w:p w:rsidR="00844890" w:rsidRDefault="00844890" w:rsidP="00844890">
            <w:pPr>
              <w:pStyle w:val="ConsPlusNormal"/>
            </w:pPr>
          </w:p>
        </w:tc>
        <w:tc>
          <w:tcPr>
            <w:tcW w:w="1644" w:type="dxa"/>
          </w:tcPr>
          <w:p w:rsidR="00844890" w:rsidRDefault="00844890" w:rsidP="00844890">
            <w:pPr>
              <w:pStyle w:val="ConsPlusNormal"/>
            </w:pPr>
          </w:p>
        </w:tc>
      </w:tr>
      <w:tr w:rsidR="00844890" w:rsidTr="00844890">
        <w:tc>
          <w:tcPr>
            <w:tcW w:w="510" w:type="dxa"/>
          </w:tcPr>
          <w:p w:rsidR="00844890" w:rsidRDefault="00844890" w:rsidP="00844890">
            <w:pPr>
              <w:pStyle w:val="ConsPlusNormal"/>
              <w:jc w:val="center"/>
            </w:pPr>
            <w:r>
              <w:t>2.</w:t>
            </w:r>
          </w:p>
        </w:tc>
        <w:tc>
          <w:tcPr>
            <w:tcW w:w="737" w:type="dxa"/>
          </w:tcPr>
          <w:p w:rsidR="00844890" w:rsidRDefault="00844890" w:rsidP="00844890">
            <w:pPr>
              <w:pStyle w:val="ConsPlusNormal"/>
            </w:pPr>
          </w:p>
        </w:tc>
        <w:tc>
          <w:tcPr>
            <w:tcW w:w="1361" w:type="dxa"/>
          </w:tcPr>
          <w:p w:rsidR="00844890" w:rsidRDefault="00844890" w:rsidP="00844890">
            <w:pPr>
              <w:pStyle w:val="ConsPlusNormal"/>
            </w:pPr>
          </w:p>
        </w:tc>
        <w:tc>
          <w:tcPr>
            <w:tcW w:w="1928" w:type="dxa"/>
          </w:tcPr>
          <w:p w:rsidR="00844890" w:rsidRDefault="00844890" w:rsidP="00844890">
            <w:pPr>
              <w:pStyle w:val="ConsPlusNormal"/>
            </w:pPr>
          </w:p>
        </w:tc>
        <w:tc>
          <w:tcPr>
            <w:tcW w:w="2324" w:type="dxa"/>
          </w:tcPr>
          <w:p w:rsidR="00844890" w:rsidRDefault="00844890" w:rsidP="00844890">
            <w:pPr>
              <w:pStyle w:val="ConsPlusNormal"/>
            </w:pPr>
          </w:p>
        </w:tc>
        <w:tc>
          <w:tcPr>
            <w:tcW w:w="1644" w:type="dxa"/>
          </w:tcPr>
          <w:p w:rsidR="00844890" w:rsidRDefault="00844890" w:rsidP="00844890">
            <w:pPr>
              <w:pStyle w:val="ConsPlusNormal"/>
            </w:pPr>
          </w:p>
        </w:tc>
        <w:tc>
          <w:tcPr>
            <w:tcW w:w="1644" w:type="dxa"/>
          </w:tcPr>
          <w:p w:rsidR="00844890" w:rsidRDefault="00844890" w:rsidP="00844890">
            <w:pPr>
              <w:pStyle w:val="ConsPlusNormal"/>
            </w:pPr>
          </w:p>
        </w:tc>
      </w:tr>
      <w:tr w:rsidR="00844890" w:rsidTr="00844890">
        <w:tc>
          <w:tcPr>
            <w:tcW w:w="510" w:type="dxa"/>
          </w:tcPr>
          <w:p w:rsidR="00844890" w:rsidRDefault="00844890" w:rsidP="00844890">
            <w:pPr>
              <w:pStyle w:val="ConsPlusNormal"/>
              <w:jc w:val="center"/>
            </w:pPr>
            <w:r>
              <w:t>3.</w:t>
            </w:r>
          </w:p>
        </w:tc>
        <w:tc>
          <w:tcPr>
            <w:tcW w:w="737" w:type="dxa"/>
          </w:tcPr>
          <w:p w:rsidR="00844890" w:rsidRDefault="00844890" w:rsidP="00844890">
            <w:pPr>
              <w:pStyle w:val="ConsPlusNormal"/>
            </w:pPr>
          </w:p>
        </w:tc>
        <w:tc>
          <w:tcPr>
            <w:tcW w:w="1361" w:type="dxa"/>
          </w:tcPr>
          <w:p w:rsidR="00844890" w:rsidRDefault="00844890" w:rsidP="00844890">
            <w:pPr>
              <w:pStyle w:val="ConsPlusNormal"/>
            </w:pPr>
          </w:p>
        </w:tc>
        <w:tc>
          <w:tcPr>
            <w:tcW w:w="1928" w:type="dxa"/>
          </w:tcPr>
          <w:p w:rsidR="00844890" w:rsidRDefault="00844890" w:rsidP="00844890">
            <w:pPr>
              <w:pStyle w:val="ConsPlusNormal"/>
            </w:pPr>
          </w:p>
        </w:tc>
        <w:tc>
          <w:tcPr>
            <w:tcW w:w="2324" w:type="dxa"/>
          </w:tcPr>
          <w:p w:rsidR="00844890" w:rsidRDefault="00844890" w:rsidP="00844890">
            <w:pPr>
              <w:pStyle w:val="ConsPlusNormal"/>
            </w:pPr>
          </w:p>
        </w:tc>
        <w:tc>
          <w:tcPr>
            <w:tcW w:w="1644" w:type="dxa"/>
          </w:tcPr>
          <w:p w:rsidR="00844890" w:rsidRDefault="00844890" w:rsidP="00844890">
            <w:pPr>
              <w:pStyle w:val="ConsPlusNormal"/>
            </w:pPr>
          </w:p>
        </w:tc>
        <w:tc>
          <w:tcPr>
            <w:tcW w:w="1644" w:type="dxa"/>
          </w:tcPr>
          <w:p w:rsidR="00844890" w:rsidRDefault="00844890" w:rsidP="00844890">
            <w:pPr>
              <w:pStyle w:val="ConsPlusNormal"/>
            </w:pPr>
          </w:p>
        </w:tc>
      </w:tr>
    </w:tbl>
    <w:p w:rsidR="00844890"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 w:rsidR="00844890" w:rsidRPr="00107FAA" w:rsidRDefault="00844890" w:rsidP="00844890">
      <w:pPr>
        <w:pBdr>
          <w:top w:val="nil"/>
          <w:left w:val="nil"/>
          <w:bottom w:val="nil"/>
          <w:right w:val="nil"/>
          <w:between w:val="nil"/>
        </w:pBdr>
        <w:shd w:val="clear" w:color="auto" w:fill="FFFFFF"/>
        <w:tabs>
          <w:tab w:val="left" w:pos="2964"/>
          <w:tab w:val="center" w:pos="4578"/>
        </w:tabs>
        <w:ind w:left="-197"/>
      </w:pPr>
      <w:r>
        <w:tab/>
      </w:r>
      <w:r>
        <w:tab/>
      </w:r>
      <w:r>
        <w:tab/>
      </w:r>
      <w:r>
        <w:tab/>
      </w:r>
      <w:bookmarkStart w:id="15" w:name="_Hlk179531479"/>
      <w:bookmarkStart w:id="16" w:name="_Hlk179531480"/>
      <w:r w:rsidRPr="00107FAA">
        <w:rPr>
          <w:rFonts w:asciiTheme="minorHAnsi" w:eastAsiaTheme="minorHAnsi" w:hAnsiTheme="minorHAnsi" w:cstheme="minorBidi"/>
          <w:b w:val="0"/>
          <w:kern w:val="2"/>
          <w:sz w:val="22"/>
          <w:szCs w:val="22"/>
          <w:lang w:val="en-US" w:eastAsia="en-US"/>
        </w:rPr>
        <w:t>[</w:t>
      </w:r>
      <w:r w:rsidRPr="00107FAA">
        <w:rPr>
          <w:rFonts w:asciiTheme="minorHAnsi" w:eastAsiaTheme="minorHAnsi" w:hAnsiTheme="minorHAnsi" w:cstheme="minorBidi"/>
          <w:b w:val="0"/>
          <w:kern w:val="2"/>
          <w:sz w:val="22"/>
          <w:szCs w:val="22"/>
          <w:lang w:eastAsia="en-US"/>
        </w:rPr>
        <w:t>SIGNERSTAMP1]</w:t>
      </w:r>
      <w:bookmarkEnd w:id="15"/>
      <w:bookmarkEnd w:id="16"/>
    </w:p>
    <w:p w:rsidR="00844890" w:rsidRPr="0028242C" w:rsidRDefault="00844890" w:rsidP="003A486F">
      <w:pPr>
        <w:pStyle w:val="ConsPlusNormal"/>
        <w:jc w:val="both"/>
        <w:rPr>
          <w:sz w:val="24"/>
          <w:szCs w:val="24"/>
        </w:rPr>
      </w:pPr>
    </w:p>
    <w:sectPr w:rsidR="00844890" w:rsidRPr="0028242C" w:rsidSect="00463EB4">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0B" w:rsidRDefault="00CC0E0B" w:rsidP="00FD7DAE">
      <w:r>
        <w:separator/>
      </w:r>
    </w:p>
  </w:endnote>
  <w:endnote w:type="continuationSeparator" w:id="1">
    <w:p w:rsidR="00CC0E0B" w:rsidRDefault="00CC0E0B" w:rsidP="00FD7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0B" w:rsidRDefault="00CC0E0B" w:rsidP="00FD7DAE">
      <w:r>
        <w:separator/>
      </w:r>
    </w:p>
  </w:footnote>
  <w:footnote w:type="continuationSeparator" w:id="1">
    <w:p w:rsidR="00CC0E0B" w:rsidRDefault="00CC0E0B" w:rsidP="00FD7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4"/>
      <w:jc w:val="center"/>
    </w:pPr>
    <w:fldSimple w:instr="PAGE   \* MERGEFORMAT">
      <w:r w:rsidR="00A71B0E">
        <w:rPr>
          <w:noProof/>
        </w:rPr>
        <w:t>34</w:t>
      </w:r>
    </w:fldSimple>
  </w:p>
  <w:p w:rsidR="00844890" w:rsidRDefault="008448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4"/>
      <w:rPr>
        <w:b w:val="0"/>
        <w:bCs/>
      </w:rPr>
    </w:pPr>
  </w:p>
  <w:p w:rsidR="00844890" w:rsidRPr="00582DEE" w:rsidRDefault="00844890">
    <w:pPr>
      <w:pStyle w:val="a4"/>
      <w:rPr>
        <w:b w:val="0"/>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Pr="00FD7DAE" w:rsidRDefault="00844890" w:rsidP="00FD7DAE">
    <w:pPr>
      <w:pStyle w:val="a4"/>
      <w:jc w:val="right"/>
      <w:rPr>
        <w:b w:val="0"/>
        <w:bCs/>
      </w:rPr>
    </w:pPr>
    <w:r>
      <w:rPr>
        <w:b w:val="0"/>
        <w:bCs/>
      </w:rPr>
      <w:t>Проект</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90" w:rsidRDefault="008448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6D5A"/>
    <w:multiLevelType w:val="multilevel"/>
    <w:tmpl w:val="F03851A6"/>
    <w:lvl w:ilvl="0">
      <w:start w:val="1"/>
      <w:numFmt w:val="decimal"/>
      <w:lvlText w:val="%1."/>
      <w:lvlJc w:val="left"/>
      <w:pPr>
        <w:ind w:left="735" w:hanging="735"/>
      </w:pPr>
      <w:rPr>
        <w:rFonts w:hint="default"/>
      </w:rPr>
    </w:lvl>
    <w:lvl w:ilvl="1">
      <w:start w:val="1"/>
      <w:numFmt w:val="decimal"/>
      <w:lvlText w:val="%1.%2."/>
      <w:lvlJc w:val="left"/>
      <w:pPr>
        <w:ind w:left="1275" w:hanging="735"/>
      </w:pPr>
      <w:rPr>
        <w:rFonts w:hint="default"/>
      </w:rPr>
    </w:lvl>
    <w:lvl w:ilvl="2">
      <w:start w:val="1"/>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40FB"/>
    <w:rsid w:val="00031C53"/>
    <w:rsid w:val="001805DE"/>
    <w:rsid w:val="0018152D"/>
    <w:rsid w:val="001B269C"/>
    <w:rsid w:val="002357D2"/>
    <w:rsid w:val="002707E4"/>
    <w:rsid w:val="00394652"/>
    <w:rsid w:val="003A486F"/>
    <w:rsid w:val="003F32B2"/>
    <w:rsid w:val="00415D3B"/>
    <w:rsid w:val="00463EB4"/>
    <w:rsid w:val="004A032C"/>
    <w:rsid w:val="005705C8"/>
    <w:rsid w:val="005B0D5D"/>
    <w:rsid w:val="005F5829"/>
    <w:rsid w:val="006732A8"/>
    <w:rsid w:val="006973FF"/>
    <w:rsid w:val="00697ADE"/>
    <w:rsid w:val="006F3A77"/>
    <w:rsid w:val="0071173C"/>
    <w:rsid w:val="00726AA1"/>
    <w:rsid w:val="00844890"/>
    <w:rsid w:val="0091206B"/>
    <w:rsid w:val="00966B26"/>
    <w:rsid w:val="009F6020"/>
    <w:rsid w:val="00A259D1"/>
    <w:rsid w:val="00A71B0E"/>
    <w:rsid w:val="00AE0EF9"/>
    <w:rsid w:val="00B1014E"/>
    <w:rsid w:val="00B22719"/>
    <w:rsid w:val="00B53B5E"/>
    <w:rsid w:val="00B56ECF"/>
    <w:rsid w:val="00C42076"/>
    <w:rsid w:val="00C72878"/>
    <w:rsid w:val="00CC0E0B"/>
    <w:rsid w:val="00CD571E"/>
    <w:rsid w:val="00DE5F06"/>
    <w:rsid w:val="00E801EB"/>
    <w:rsid w:val="00E86B4C"/>
    <w:rsid w:val="00EC680D"/>
    <w:rsid w:val="00EF40FB"/>
    <w:rsid w:val="00F6526A"/>
    <w:rsid w:val="00FD7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6F"/>
    <w:pPr>
      <w:spacing w:after="0" w:line="240" w:lineRule="auto"/>
    </w:pPr>
    <w:rPr>
      <w:rFonts w:ascii="Times New Roman" w:eastAsia="Times New Roman" w:hAnsi="Times New Roman" w:cs="Times New Roman"/>
      <w:b/>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86F"/>
    <w:pPr>
      <w:widowControl w:val="0"/>
      <w:autoSpaceDE w:val="0"/>
      <w:autoSpaceDN w:val="0"/>
      <w:spacing w:after="0" w:line="240" w:lineRule="auto"/>
    </w:pPr>
    <w:rPr>
      <w:rFonts w:ascii="Times New Roman" w:eastAsia="Times New Roman" w:hAnsi="Times New Roman" w:cs="Times New Roman"/>
      <w:kern w:val="0"/>
      <w:sz w:val="28"/>
      <w:szCs w:val="20"/>
      <w:lang w:eastAsia="ru-RU"/>
    </w:rPr>
  </w:style>
  <w:style w:type="character" w:styleId="a3">
    <w:name w:val="Hyperlink"/>
    <w:rsid w:val="003A486F"/>
    <w:rPr>
      <w:color w:val="0000FF"/>
      <w:u w:val="single"/>
    </w:rPr>
  </w:style>
  <w:style w:type="character" w:customStyle="1" w:styleId="UnresolvedMention">
    <w:name w:val="Unresolved Mention"/>
    <w:basedOn w:val="a0"/>
    <w:uiPriority w:val="99"/>
    <w:semiHidden/>
    <w:unhideWhenUsed/>
    <w:rsid w:val="00415D3B"/>
    <w:rPr>
      <w:color w:val="605E5C"/>
      <w:shd w:val="clear" w:color="auto" w:fill="E1DFDD"/>
    </w:rPr>
  </w:style>
  <w:style w:type="paragraph" w:styleId="a4">
    <w:name w:val="header"/>
    <w:basedOn w:val="a"/>
    <w:link w:val="a5"/>
    <w:uiPriority w:val="99"/>
    <w:unhideWhenUsed/>
    <w:rsid w:val="00FD7DAE"/>
    <w:pPr>
      <w:tabs>
        <w:tab w:val="center" w:pos="4677"/>
        <w:tab w:val="right" w:pos="9355"/>
      </w:tabs>
    </w:pPr>
  </w:style>
  <w:style w:type="character" w:customStyle="1" w:styleId="a5">
    <w:name w:val="Верхний колонтитул Знак"/>
    <w:basedOn w:val="a0"/>
    <w:link w:val="a4"/>
    <w:uiPriority w:val="99"/>
    <w:rsid w:val="00FD7DAE"/>
    <w:rPr>
      <w:rFonts w:ascii="Times New Roman" w:eastAsia="Times New Roman" w:hAnsi="Times New Roman" w:cs="Times New Roman"/>
      <w:b/>
      <w:kern w:val="0"/>
      <w:sz w:val="28"/>
      <w:szCs w:val="20"/>
      <w:lang w:eastAsia="ru-RU"/>
    </w:rPr>
  </w:style>
  <w:style w:type="paragraph" w:styleId="a6">
    <w:name w:val="footer"/>
    <w:basedOn w:val="a"/>
    <w:link w:val="a7"/>
    <w:unhideWhenUsed/>
    <w:rsid w:val="00FD7DAE"/>
    <w:pPr>
      <w:tabs>
        <w:tab w:val="center" w:pos="4677"/>
        <w:tab w:val="right" w:pos="9355"/>
      </w:tabs>
    </w:pPr>
  </w:style>
  <w:style w:type="character" w:customStyle="1" w:styleId="a7">
    <w:name w:val="Нижний колонтитул Знак"/>
    <w:basedOn w:val="a0"/>
    <w:link w:val="a6"/>
    <w:rsid w:val="00FD7DAE"/>
    <w:rPr>
      <w:rFonts w:ascii="Times New Roman" w:eastAsia="Times New Roman" w:hAnsi="Times New Roman" w:cs="Times New Roman"/>
      <w:b/>
      <w:kern w:val="0"/>
      <w:sz w:val="28"/>
      <w:szCs w:val="20"/>
      <w:lang w:eastAsia="ru-RU"/>
    </w:rPr>
  </w:style>
  <w:style w:type="paragraph" w:styleId="a8">
    <w:name w:val="Balloon Text"/>
    <w:basedOn w:val="a"/>
    <w:link w:val="a9"/>
    <w:semiHidden/>
    <w:unhideWhenUsed/>
    <w:rsid w:val="00844890"/>
    <w:rPr>
      <w:rFonts w:ascii="Tahoma" w:hAnsi="Tahoma" w:cs="Tahoma"/>
      <w:sz w:val="16"/>
      <w:szCs w:val="16"/>
    </w:rPr>
  </w:style>
  <w:style w:type="character" w:customStyle="1" w:styleId="a9">
    <w:name w:val="Текст выноски Знак"/>
    <w:basedOn w:val="a0"/>
    <w:link w:val="a8"/>
    <w:uiPriority w:val="99"/>
    <w:semiHidden/>
    <w:rsid w:val="00844890"/>
    <w:rPr>
      <w:rFonts w:ascii="Tahoma" w:eastAsia="Times New Roman" w:hAnsi="Tahoma" w:cs="Tahoma"/>
      <w:b/>
      <w:kern w:val="0"/>
      <w:sz w:val="16"/>
      <w:szCs w:val="16"/>
      <w:lang w:eastAsia="ru-RU"/>
    </w:rPr>
  </w:style>
  <w:style w:type="paragraph" w:customStyle="1" w:styleId="ConsPlusTitle">
    <w:name w:val="ConsPlusTitle"/>
    <w:rsid w:val="00844890"/>
    <w:pPr>
      <w:widowControl w:val="0"/>
      <w:autoSpaceDE w:val="0"/>
      <w:autoSpaceDN w:val="0"/>
      <w:spacing w:after="0" w:line="240" w:lineRule="auto"/>
    </w:pPr>
    <w:rPr>
      <w:rFonts w:ascii="Times New Roman" w:eastAsia="Times New Roman" w:hAnsi="Times New Roman" w:cs="Times New Roman"/>
      <w:b/>
      <w:kern w:val="0"/>
      <w:sz w:val="28"/>
      <w:szCs w:val="20"/>
      <w:lang w:eastAsia="ru-RU"/>
    </w:rPr>
  </w:style>
  <w:style w:type="paragraph" w:customStyle="1" w:styleId="ConsPlusNonformat">
    <w:name w:val="ConsPlusNonformat"/>
    <w:rsid w:val="00844890"/>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aa">
    <w:name w:val="Знак Знак Знак Знак Знак Знак"/>
    <w:basedOn w:val="a"/>
    <w:rsid w:val="00844890"/>
    <w:pPr>
      <w:spacing w:after="160" w:line="240" w:lineRule="exact"/>
    </w:pPr>
    <w:rPr>
      <w:rFonts w:ascii="Verdana" w:hAnsi="Verdana" w:cs="Verdana"/>
      <w:b w:val="0"/>
      <w:sz w:val="24"/>
      <w:szCs w:val="24"/>
      <w:lang w:val="en-US" w:eastAsia="en-US"/>
    </w:rPr>
  </w:style>
  <w:style w:type="character" w:customStyle="1" w:styleId="ab">
    <w:name w:val="Цветовое выделение для Текст"/>
    <w:qFormat/>
    <w:rsid w:val="00844890"/>
  </w:style>
  <w:style w:type="character" w:customStyle="1" w:styleId="bumpedfont15">
    <w:name w:val="bumpedfont15"/>
    <w:basedOn w:val="a0"/>
    <w:rsid w:val="00844890"/>
  </w:style>
  <w:style w:type="character" w:customStyle="1" w:styleId="apple-converted-space">
    <w:name w:val="apple-converted-space"/>
    <w:basedOn w:val="a0"/>
    <w:rsid w:val="008448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rd.ru" TargetMode="External"/><Relationship Id="rId18" Type="http://schemas.openxmlformats.org/officeDocument/2006/relationships/hyperlink" Target="consultantplus://offline/ref=B6171A07052A7D6A67A9F9646C266F892C3EA543F5E595AD0BF65FAE846094C9F14C9D51288335029FE896973Ed2XCJ" TargetMode="External"/><Relationship Id="rId26" Type="http://schemas.openxmlformats.org/officeDocument/2006/relationships/hyperlink" Target="https://login.consultant.ru/link/?req=doc&amp;base=RLAW346&amp;n=47411&amp;dst=100149"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D9A42621D1A6184211C0A75F063125CD506EE7B4AFC4BAEE41F999F071981A1A7633D94F0CC784183233502F2A429029C94A67988EA764E470C600fAj1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6008A7F041F4106A2B7816844CC3470A3118703EA84176280A90558F0B7E77809133197301BC8161E2F1D47E6D58L7I" TargetMode="External"/><Relationship Id="rId17" Type="http://schemas.openxmlformats.org/officeDocument/2006/relationships/hyperlink" Target="consultantplus://offline/ref=4163BEC0E17CC66607749A14AB4204BF15655D4BF27E4BF24AD9207A3E697686E88ADF7744F87E11185960010E27E8C6154440065E863839E8B2DAlByBI" TargetMode="External"/><Relationship Id="rId25" Type="http://schemas.openxmlformats.org/officeDocument/2006/relationships/hyperlink" Target="file:///C:\Users\zlukmanova\Desktop\Z&#1055;&#1088;&#1086;&#1077;&#1082;&#1090;&#1099;\&#1040;&#1076;&#1084;&#1056;&#1077;&#1075;&#1083;%20(&#1089;&#1087;&#1086;&#1088;&#1090;)\&#1076;&#1083;&#1103;%20&#1089;&#1077;&#1076;\&#1055;&#1056;&#1054;&#1045;&#1050;&#1058;%20&#1087;&#1086;%20&#1076;&#1086;&#1085;&#1086;&#1088;&#1072;&#1084;%20&#1087;&#1086;&#1089;&#1083;&#1077;%20&#1084;&#1091;&#1088;&#1072;&#1076;&#1072;\www.gosuslugi.ru" TargetMode="External"/><Relationship Id="rId33" Type="http://schemas.openxmlformats.org/officeDocument/2006/relationships/header" Target="header2.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4A21C365FEAA2C34F5CE1810617F505A9A1071C6CE135A424423E6A3AE187EB41F77743E709E67E852DE409ED70565D7BFBEE18D02l70EG" TargetMode="External"/><Relationship Id="rId20" Type="http://schemas.openxmlformats.org/officeDocument/2006/relationships/hyperlink" Target="http://www.mfcrd.ru" TargetMode="External"/><Relationship Id="rId29" Type="http://schemas.openxmlformats.org/officeDocument/2006/relationships/hyperlink" Target="http://www.gosuslugi.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gmintrud.ru" TargetMode="External"/><Relationship Id="rId24" Type="http://schemas.openxmlformats.org/officeDocument/2006/relationships/hyperlink" Target="consultantplus://offline/ref=A7590C9A674202CDAFAF62010DBFD3B91ECD16D67DFBECE979EF5199E34AE9FC23EEFA1AEE94CDC0EBAC4753684F41G" TargetMode="External"/><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21C365FEAA2C34F5CE1810617F505A9A1071C6CE135A424423E6A3AE187EB41F77743C75976FB9019141C2925676D6B1BEE3851E7E88FFlC0BG" TargetMode="External"/><Relationship Id="rId23" Type="http://schemas.openxmlformats.org/officeDocument/2006/relationships/hyperlink" Target="consultantplus://offline/ref=A7590C9A674202CDAFAF62010DBFD3B91ECD16D67DFBECE979EF5199E34AE9FC23EEFA1AEE94CDC0EBAC4753684F41G" TargetMode="External"/><Relationship Id="rId28" Type="http://schemas.openxmlformats.org/officeDocument/2006/relationships/hyperlink" Target="https://login.consultant.ru/link/?req=doc&amp;base=RLAW346&amp;n=47411&amp;dst=100149" TargetMode="External"/><Relationship Id="rId36" Type="http://schemas.openxmlformats.org/officeDocument/2006/relationships/footer" Target="footer1.xml"/><Relationship Id="rId10" Type="http://schemas.openxmlformats.org/officeDocument/2006/relationships/hyperlink" Target="http://www.pravo.e-dag.ru" TargetMode="External"/><Relationship Id="rId19" Type="http://schemas.openxmlformats.org/officeDocument/2006/relationships/hyperlink" Target="http://www.mfcrd.ru" TargetMode="External"/><Relationship Id="rId31" Type="http://schemas.openxmlformats.org/officeDocument/2006/relationships/hyperlink" Target="consultantplus://offline/ref=BB4D795982B3F9C023572E12DBEB48C90589AC4C296C5C2094060E81AC278378D919E29D9052F82246AB08333DDAC0E9CC626353840406F464E59CpAa7N" TargetMode="External"/><Relationship Id="rId4" Type="http://schemas.openxmlformats.org/officeDocument/2006/relationships/settings" Target="settings.xml"/><Relationship Id="rId9" Type="http://schemas.openxmlformats.org/officeDocument/2006/relationships/hyperlink" Target="consultantplus://offline/ref=A6B75CBE77C1A885858190EE7A2333BD9C55319AE0D4BB38AA5067AD3876D02103AE932E0AC34977E8306600E253541E9A16DD08CDB72F55X1b3I" TargetMode="External"/><Relationship Id="rId14" Type="http://schemas.openxmlformats.org/officeDocument/2006/relationships/hyperlink" Target="consultantplus://offline/ref=4A21C365FEAA2C34F5CE1810617F505A9A1071C6CE135A424423E6A3AE187EB41F77743C75976FB9019141C2925676D6B1BEE3851E7E88FFlC0BG" TargetMode="External"/><Relationship Id="rId22" Type="http://schemas.openxmlformats.org/officeDocument/2006/relationships/hyperlink" Target="consultantplus://offline/ref=A7590C9A674202CDAFAF62010DBFD3B919C515D47FF6ECE979EF5199E34AE9FC23EEFA1AEE94CDC0EBAC4753684F41G" TargetMode="External"/><Relationship Id="rId27" Type="http://schemas.openxmlformats.org/officeDocument/2006/relationships/hyperlink" Target="https://login.consultant.ru/link/?req=doc&amp;base=RLAW346&amp;n=47411&amp;dst=100149" TargetMode="External"/><Relationship Id="rId30" Type="http://schemas.openxmlformats.org/officeDocument/2006/relationships/hyperlink" Target="http://www.gosuslugi.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2120-A6CC-400A-803F-3E25EC13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36</Pages>
  <Words>11997</Words>
  <Characters>68387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Зубайда Лукманова</dc:creator>
  <cp:keywords/>
  <dc:description/>
  <cp:lastModifiedBy>ndjamaludinova</cp:lastModifiedBy>
  <cp:revision>31</cp:revision>
  <cp:lastPrinted>2023-05-17T07:52:00Z</cp:lastPrinted>
  <dcterms:created xsi:type="dcterms:W3CDTF">2023-03-14T12:05:00Z</dcterms:created>
  <dcterms:modified xsi:type="dcterms:W3CDTF">2025-07-01T14:29:00Z</dcterms:modified>
</cp:coreProperties>
</file>